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248" w:rsidRPr="00F47248" w:rsidRDefault="00CE4DC0" w:rsidP="00F47248">
      <w:pPr>
        <w:pStyle w:val="Bodytext20"/>
        <w:shd w:val="clear" w:color="auto" w:fill="auto"/>
        <w:spacing w:after="0" w:line="240" w:lineRule="auto"/>
        <w:ind w:left="5103" w:right="23"/>
        <w:jc w:val="left"/>
        <w:rPr>
          <w:b/>
          <w:sz w:val="24"/>
          <w:szCs w:val="24"/>
        </w:rPr>
      </w:pPr>
      <w:r w:rsidRPr="00F47248">
        <w:rPr>
          <w:b/>
          <w:sz w:val="24"/>
          <w:szCs w:val="24"/>
        </w:rPr>
        <w:t>Утвержден</w:t>
      </w:r>
    </w:p>
    <w:p w:rsidR="00F47248" w:rsidRPr="00290BAD" w:rsidRDefault="00F47248" w:rsidP="00F47248">
      <w:pPr>
        <w:pStyle w:val="Bodytext20"/>
        <w:shd w:val="clear" w:color="auto" w:fill="auto"/>
        <w:spacing w:after="0" w:line="240" w:lineRule="auto"/>
        <w:ind w:left="5103" w:right="23"/>
        <w:jc w:val="left"/>
        <w:rPr>
          <w:b/>
          <w:sz w:val="24"/>
          <w:szCs w:val="24"/>
        </w:rPr>
      </w:pPr>
      <w:r w:rsidRPr="00290BAD">
        <w:rPr>
          <w:b/>
          <w:sz w:val="24"/>
          <w:szCs w:val="24"/>
        </w:rPr>
        <w:t>решением Общего собрания учредителей</w:t>
      </w:r>
    </w:p>
    <w:p w:rsidR="00CE4DC0" w:rsidRPr="00F47248" w:rsidRDefault="00F47248" w:rsidP="00F47248">
      <w:pPr>
        <w:pStyle w:val="Bodytext20"/>
        <w:shd w:val="clear" w:color="auto" w:fill="auto"/>
        <w:spacing w:after="0" w:line="240" w:lineRule="auto"/>
        <w:ind w:left="5103" w:right="23"/>
        <w:jc w:val="left"/>
        <w:rPr>
          <w:b/>
          <w:sz w:val="24"/>
          <w:szCs w:val="24"/>
        </w:rPr>
      </w:pPr>
      <w:r w:rsidRPr="005D7DE2">
        <w:rPr>
          <w:b/>
          <w:sz w:val="24"/>
          <w:szCs w:val="24"/>
          <w:highlight w:val="yellow"/>
        </w:rPr>
        <w:t xml:space="preserve">Протокол № 1 </w:t>
      </w:r>
      <w:r w:rsidR="00CE4DC0" w:rsidRPr="005D7DE2">
        <w:rPr>
          <w:b/>
          <w:sz w:val="24"/>
          <w:szCs w:val="24"/>
          <w:highlight w:val="yellow"/>
        </w:rPr>
        <w:t>от «</w:t>
      </w:r>
      <w:r w:rsidRPr="005D7DE2">
        <w:rPr>
          <w:b/>
          <w:sz w:val="24"/>
          <w:szCs w:val="24"/>
          <w:highlight w:val="yellow"/>
        </w:rPr>
        <w:t>21</w:t>
      </w:r>
      <w:r w:rsidR="00CE4DC0" w:rsidRPr="005D7DE2">
        <w:rPr>
          <w:b/>
          <w:sz w:val="24"/>
          <w:szCs w:val="24"/>
          <w:highlight w:val="yellow"/>
        </w:rPr>
        <w:t xml:space="preserve">» </w:t>
      </w:r>
      <w:r w:rsidRPr="005D7DE2">
        <w:rPr>
          <w:b/>
          <w:sz w:val="24"/>
          <w:szCs w:val="24"/>
          <w:highlight w:val="yellow"/>
        </w:rPr>
        <w:t>августа 2020 г.</w:t>
      </w:r>
    </w:p>
    <w:p w:rsidR="000761B6" w:rsidRDefault="007D1CD5" w:rsidP="00CE4DC0">
      <w:pPr>
        <w:keepNext/>
        <w:widowControl w:val="0"/>
        <w:numPr>
          <w:ilvl w:val="1"/>
          <w:numId w:val="3"/>
        </w:numPr>
        <w:pBdr>
          <w:top w:val="nil"/>
          <w:left w:val="nil"/>
          <w:bottom w:val="nil"/>
          <w:right w:val="nil"/>
          <w:between w:val="nil"/>
        </w:pBdr>
        <w:tabs>
          <w:tab w:val="left" w:pos="360"/>
        </w:tabs>
        <w:jc w:val="right"/>
        <w:rPr>
          <w:rFonts w:ascii="Cambria" w:eastAsia="Cambria" w:hAnsi="Cambria" w:cs="Cambria"/>
          <w:b/>
          <w:i/>
          <w:color w:val="000000"/>
          <w:sz w:val="28"/>
          <w:szCs w:val="28"/>
        </w:rPr>
      </w:pPr>
      <w:r>
        <w:rPr>
          <w:rFonts w:ascii="Cambria" w:eastAsia="Cambria" w:hAnsi="Cambria" w:cs="Cambria"/>
          <w:b/>
          <w:i/>
          <w:color w:val="000000"/>
          <w:sz w:val="28"/>
          <w:szCs w:val="28"/>
        </w:rPr>
        <w:t> </w:t>
      </w:r>
    </w:p>
    <w:p w:rsidR="000761B6" w:rsidRDefault="007D1CD5">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r>
        <w:rPr>
          <w:rFonts w:ascii="Cambria" w:eastAsia="Cambria" w:hAnsi="Cambria" w:cs="Cambria"/>
          <w:b/>
          <w:i/>
          <w:color w:val="000000"/>
          <w:sz w:val="28"/>
          <w:szCs w:val="28"/>
        </w:rPr>
        <w:t> </w:t>
      </w: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rsidP="00971F00">
      <w:pPr>
        <w:keepNext/>
        <w:widowControl w:val="0"/>
        <w:pBdr>
          <w:top w:val="nil"/>
          <w:left w:val="nil"/>
          <w:bottom w:val="nil"/>
          <w:right w:val="nil"/>
          <w:between w:val="nil"/>
        </w:pBdr>
        <w:tabs>
          <w:tab w:val="left" w:pos="360"/>
        </w:tabs>
        <w:rPr>
          <w:rFonts w:ascii="Cambria" w:eastAsia="Cambria" w:hAnsi="Cambria" w:cs="Cambria"/>
          <w:b/>
          <w:i/>
          <w:color w:val="000000"/>
          <w:sz w:val="28"/>
          <w:szCs w:val="28"/>
        </w:rPr>
      </w:pPr>
    </w:p>
    <w:p w:rsidR="00971F00" w:rsidRDefault="00971F00" w:rsidP="00971F00">
      <w:pPr>
        <w:keepNext/>
        <w:widowControl w:val="0"/>
        <w:pBdr>
          <w:top w:val="nil"/>
          <w:left w:val="nil"/>
          <w:bottom w:val="nil"/>
          <w:right w:val="nil"/>
          <w:between w:val="nil"/>
        </w:pBdr>
        <w:tabs>
          <w:tab w:val="left" w:pos="360"/>
        </w:tabs>
        <w:rPr>
          <w:rFonts w:ascii="Cambria" w:eastAsia="Cambria" w:hAnsi="Cambria" w:cs="Cambria"/>
          <w:b/>
          <w:i/>
          <w:color w:val="000000"/>
          <w:sz w:val="28"/>
          <w:szCs w:val="28"/>
        </w:rPr>
      </w:pPr>
    </w:p>
    <w:p w:rsidR="00971F00" w:rsidRDefault="00971F00" w:rsidP="00971F00">
      <w:pPr>
        <w:keepNext/>
        <w:widowControl w:val="0"/>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Pr="00290BAD" w:rsidRDefault="00F47248" w:rsidP="00F47248">
      <w:pPr>
        <w:keepNext/>
        <w:widowControl w:val="0"/>
        <w:pBdr>
          <w:top w:val="nil"/>
          <w:left w:val="nil"/>
          <w:bottom w:val="nil"/>
          <w:right w:val="nil"/>
          <w:between w:val="nil"/>
        </w:pBdr>
        <w:tabs>
          <w:tab w:val="left" w:pos="360"/>
        </w:tabs>
        <w:ind w:left="360"/>
        <w:jc w:val="center"/>
        <w:rPr>
          <w:b/>
          <w:i/>
          <w:color w:val="000000"/>
          <w:sz w:val="56"/>
          <w:szCs w:val="56"/>
        </w:rPr>
      </w:pPr>
      <w:r w:rsidRPr="00F47248">
        <w:rPr>
          <w:b/>
          <w:color w:val="000000"/>
          <w:sz w:val="72"/>
          <w:szCs w:val="72"/>
        </w:rPr>
        <w:t>УСТАВ</w:t>
      </w:r>
      <w:r w:rsidR="007D1CD5" w:rsidRPr="00F47248">
        <w:rPr>
          <w:b/>
          <w:color w:val="000000"/>
          <w:sz w:val="96"/>
          <w:szCs w:val="96"/>
        </w:rPr>
        <w:br/>
      </w:r>
      <w:r w:rsidRPr="00F47248">
        <w:rPr>
          <w:b/>
          <w:sz w:val="56"/>
          <w:szCs w:val="56"/>
        </w:rPr>
        <w:t xml:space="preserve">Ассоциации </w:t>
      </w:r>
      <w:r w:rsidRPr="00290BAD">
        <w:rPr>
          <w:b/>
          <w:sz w:val="56"/>
          <w:szCs w:val="56"/>
        </w:rPr>
        <w:t xml:space="preserve">предпринимателей в сфере индустрии красоты </w:t>
      </w:r>
      <w:r w:rsidRPr="00290BAD">
        <w:rPr>
          <w:b/>
          <w:sz w:val="72"/>
          <w:szCs w:val="72"/>
        </w:rPr>
        <w:t>«Красивый Бизнес»</w:t>
      </w:r>
    </w:p>
    <w:p w:rsidR="000761B6" w:rsidRDefault="000761B6">
      <w:pPr>
        <w:keepNext/>
        <w:widowControl w:val="0"/>
        <w:numPr>
          <w:ilvl w:val="1"/>
          <w:numId w:val="3"/>
        </w:numPr>
        <w:pBdr>
          <w:top w:val="nil"/>
          <w:left w:val="nil"/>
          <w:bottom w:val="nil"/>
          <w:right w:val="nil"/>
          <w:between w:val="nil"/>
        </w:pBdr>
        <w:tabs>
          <w:tab w:val="left" w:pos="360"/>
        </w:tabs>
        <w:ind w:left="360" w:hanging="360"/>
        <w:jc w:val="center"/>
        <w:rPr>
          <w:b/>
          <w:i/>
          <w:color w:val="000000"/>
          <w:sz w:val="56"/>
          <w:szCs w:val="56"/>
        </w:rPr>
      </w:pP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keepNext/>
        <w:widowControl w:val="0"/>
        <w:numPr>
          <w:ilvl w:val="1"/>
          <w:numId w:val="3"/>
        </w:numPr>
        <w:pBdr>
          <w:top w:val="nil"/>
          <w:left w:val="nil"/>
          <w:bottom w:val="nil"/>
          <w:right w:val="nil"/>
          <w:between w:val="nil"/>
        </w:pBdr>
        <w:tabs>
          <w:tab w:val="left" w:pos="360"/>
        </w:tabs>
        <w:rPr>
          <w:rFonts w:ascii="Cambria" w:eastAsia="Cambria" w:hAnsi="Cambria" w:cs="Cambria"/>
          <w:b/>
          <w:i/>
          <w:color w:val="000000"/>
          <w:sz w:val="28"/>
          <w:szCs w:val="28"/>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color w:val="000000"/>
          <w:sz w:val="24"/>
          <w:szCs w:val="24"/>
        </w:rPr>
      </w:pPr>
    </w:p>
    <w:p w:rsidR="000761B6" w:rsidRDefault="000761B6">
      <w:pPr>
        <w:widowControl w:val="0"/>
        <w:pBdr>
          <w:top w:val="nil"/>
          <w:left w:val="nil"/>
          <w:bottom w:val="nil"/>
          <w:right w:val="nil"/>
          <w:between w:val="nil"/>
        </w:pBdr>
        <w:rPr>
          <w:sz w:val="24"/>
          <w:szCs w:val="24"/>
        </w:rPr>
      </w:pPr>
    </w:p>
    <w:p w:rsidR="00971F00" w:rsidRDefault="00971F00">
      <w:pPr>
        <w:widowControl w:val="0"/>
        <w:pBdr>
          <w:top w:val="nil"/>
          <w:left w:val="nil"/>
          <w:bottom w:val="nil"/>
          <w:right w:val="nil"/>
          <w:between w:val="nil"/>
        </w:pBdr>
        <w:rPr>
          <w:sz w:val="24"/>
          <w:szCs w:val="24"/>
        </w:rPr>
      </w:pPr>
    </w:p>
    <w:p w:rsidR="00971F00" w:rsidRDefault="00971F00">
      <w:pPr>
        <w:widowControl w:val="0"/>
        <w:pBdr>
          <w:top w:val="nil"/>
          <w:left w:val="nil"/>
          <w:bottom w:val="nil"/>
          <w:right w:val="nil"/>
          <w:between w:val="nil"/>
        </w:pBdr>
        <w:rPr>
          <w:sz w:val="24"/>
          <w:szCs w:val="24"/>
        </w:rPr>
      </w:pPr>
    </w:p>
    <w:p w:rsidR="00971F00" w:rsidRDefault="00971F00">
      <w:pPr>
        <w:widowControl w:val="0"/>
        <w:pBdr>
          <w:top w:val="nil"/>
          <w:left w:val="nil"/>
          <w:bottom w:val="nil"/>
          <w:right w:val="nil"/>
          <w:between w:val="nil"/>
        </w:pBdr>
        <w:rPr>
          <w:sz w:val="24"/>
          <w:szCs w:val="24"/>
        </w:rPr>
      </w:pPr>
    </w:p>
    <w:p w:rsidR="00971F00" w:rsidRDefault="00971F00">
      <w:pPr>
        <w:widowControl w:val="0"/>
        <w:pBdr>
          <w:top w:val="nil"/>
          <w:left w:val="nil"/>
          <w:bottom w:val="nil"/>
          <w:right w:val="nil"/>
          <w:between w:val="nil"/>
        </w:pBdr>
        <w:rPr>
          <w:sz w:val="24"/>
          <w:szCs w:val="24"/>
        </w:rPr>
      </w:pPr>
    </w:p>
    <w:p w:rsidR="00971F00" w:rsidRDefault="00971F00">
      <w:pPr>
        <w:widowControl w:val="0"/>
        <w:pBdr>
          <w:top w:val="nil"/>
          <w:left w:val="nil"/>
          <w:bottom w:val="nil"/>
          <w:right w:val="nil"/>
          <w:between w:val="nil"/>
        </w:pBdr>
        <w:rPr>
          <w:sz w:val="24"/>
          <w:szCs w:val="24"/>
        </w:rPr>
      </w:pPr>
    </w:p>
    <w:p w:rsidR="000761B6" w:rsidRDefault="000761B6">
      <w:pPr>
        <w:widowControl w:val="0"/>
        <w:pBdr>
          <w:top w:val="nil"/>
          <w:left w:val="nil"/>
          <w:bottom w:val="nil"/>
          <w:right w:val="nil"/>
          <w:between w:val="nil"/>
        </w:pBdr>
        <w:rPr>
          <w:sz w:val="24"/>
          <w:szCs w:val="24"/>
        </w:rPr>
      </w:pPr>
    </w:p>
    <w:p w:rsidR="000761B6" w:rsidRDefault="000761B6">
      <w:pPr>
        <w:widowControl w:val="0"/>
        <w:pBdr>
          <w:top w:val="nil"/>
          <w:left w:val="nil"/>
          <w:bottom w:val="nil"/>
          <w:right w:val="nil"/>
          <w:between w:val="nil"/>
        </w:pBdr>
        <w:rPr>
          <w:sz w:val="24"/>
          <w:szCs w:val="24"/>
        </w:rPr>
      </w:pPr>
    </w:p>
    <w:p w:rsidR="000761B6" w:rsidRDefault="007D1CD5">
      <w:pPr>
        <w:keepNext/>
        <w:widowControl w:val="0"/>
        <w:numPr>
          <w:ilvl w:val="1"/>
          <w:numId w:val="3"/>
        </w:numPr>
        <w:pBdr>
          <w:top w:val="nil"/>
          <w:left w:val="nil"/>
          <w:bottom w:val="nil"/>
          <w:right w:val="nil"/>
          <w:between w:val="nil"/>
        </w:pBdr>
        <w:tabs>
          <w:tab w:val="left" w:pos="360"/>
        </w:tabs>
        <w:jc w:val="center"/>
        <w:rPr>
          <w:b/>
          <w:color w:val="000000"/>
          <w:sz w:val="24"/>
          <w:szCs w:val="24"/>
        </w:rPr>
      </w:pPr>
      <w:r>
        <w:rPr>
          <w:b/>
          <w:color w:val="000000"/>
          <w:sz w:val="24"/>
          <w:szCs w:val="24"/>
        </w:rPr>
        <w:t>г. Москва,</w:t>
      </w:r>
    </w:p>
    <w:p w:rsidR="000761B6" w:rsidRDefault="007D1CD5">
      <w:pPr>
        <w:keepNext/>
        <w:widowControl w:val="0"/>
        <w:numPr>
          <w:ilvl w:val="1"/>
          <w:numId w:val="3"/>
        </w:numPr>
        <w:pBdr>
          <w:top w:val="nil"/>
          <w:left w:val="nil"/>
          <w:bottom w:val="nil"/>
          <w:right w:val="nil"/>
          <w:between w:val="nil"/>
        </w:pBdr>
        <w:tabs>
          <w:tab w:val="left" w:pos="360"/>
        </w:tabs>
        <w:jc w:val="center"/>
        <w:rPr>
          <w:b/>
          <w:color w:val="000000"/>
          <w:sz w:val="24"/>
          <w:szCs w:val="24"/>
        </w:rPr>
        <w:sectPr w:rsidR="000761B6" w:rsidSect="00F47248">
          <w:pgSz w:w="11906" w:h="16838"/>
          <w:pgMar w:top="993" w:right="1134" w:bottom="1410" w:left="1134" w:header="1134" w:footer="1134" w:gutter="0"/>
          <w:pgNumType w:start="1"/>
          <w:cols w:space="720" w:equalWidth="0">
            <w:col w:w="9689"/>
          </w:cols>
        </w:sectPr>
      </w:pPr>
      <w:r>
        <w:rPr>
          <w:b/>
          <w:color w:val="000000"/>
          <w:sz w:val="24"/>
          <w:szCs w:val="24"/>
        </w:rPr>
        <w:t>2020 г.</w:t>
      </w:r>
    </w:p>
    <w:p w:rsidR="004C78BD" w:rsidRPr="008862A4" w:rsidRDefault="004C78BD" w:rsidP="005E6E01">
      <w:pPr>
        <w:pStyle w:val="consplusnormal0"/>
        <w:numPr>
          <w:ilvl w:val="0"/>
          <w:numId w:val="8"/>
        </w:numPr>
        <w:shd w:val="clear" w:color="auto" w:fill="FFFFFF"/>
        <w:spacing w:before="0" w:beforeAutospacing="0" w:after="0" w:afterAutospacing="0"/>
        <w:ind w:left="426"/>
        <w:jc w:val="center"/>
        <w:textAlignment w:val="baseline"/>
        <w:rPr>
          <w:b/>
          <w:i/>
          <w:color w:val="000000"/>
          <w:sz w:val="22"/>
          <w:szCs w:val="22"/>
        </w:rPr>
      </w:pPr>
      <w:r w:rsidRPr="008862A4">
        <w:rPr>
          <w:rStyle w:val="aa"/>
          <w:b/>
          <w:i w:val="0"/>
          <w:color w:val="000000"/>
          <w:sz w:val="22"/>
          <w:szCs w:val="22"/>
          <w:bdr w:val="none" w:sz="0" w:space="0" w:color="auto" w:frame="1"/>
        </w:rPr>
        <w:lastRenderedPageBreak/>
        <w:t>ОБЩИЕ ПОЛОЖЕНИЯ</w:t>
      </w:r>
    </w:p>
    <w:p w:rsidR="000217F2" w:rsidRPr="00290BAD" w:rsidRDefault="00304AA2" w:rsidP="000217F2">
      <w:pPr>
        <w:pBdr>
          <w:top w:val="nil"/>
          <w:left w:val="nil"/>
          <w:bottom w:val="nil"/>
          <w:right w:val="nil"/>
          <w:between w:val="nil"/>
        </w:pBdr>
        <w:jc w:val="both"/>
        <w:rPr>
          <w:color w:val="000000"/>
          <w:sz w:val="22"/>
          <w:szCs w:val="22"/>
        </w:rPr>
      </w:pPr>
      <w:r w:rsidRPr="008862A4">
        <w:rPr>
          <w:sz w:val="22"/>
          <w:szCs w:val="22"/>
        </w:rPr>
        <w:t xml:space="preserve">1.1. </w:t>
      </w:r>
      <w:r w:rsidR="00BA1494" w:rsidRPr="008862A4">
        <w:rPr>
          <w:sz w:val="22"/>
          <w:szCs w:val="22"/>
        </w:rPr>
        <w:t xml:space="preserve">Ассоциация </w:t>
      </w:r>
      <w:r w:rsidR="00BA1494" w:rsidRPr="00290BAD">
        <w:rPr>
          <w:sz w:val="22"/>
          <w:szCs w:val="22"/>
        </w:rPr>
        <w:t>предпринимателей в сфере индустрии красоты «Красивый Бизнес»</w:t>
      </w:r>
      <w:r w:rsidRPr="00290BAD">
        <w:rPr>
          <w:sz w:val="22"/>
          <w:szCs w:val="22"/>
        </w:rPr>
        <w:t xml:space="preserve">, именуемая в дальнейшем «Ассоциация», является основанной на </w:t>
      </w:r>
      <w:r w:rsidR="00182265" w:rsidRPr="00290BAD">
        <w:rPr>
          <w:sz w:val="22"/>
          <w:szCs w:val="22"/>
        </w:rPr>
        <w:t xml:space="preserve">добровольном </w:t>
      </w:r>
      <w:r w:rsidRPr="00290BAD">
        <w:rPr>
          <w:sz w:val="22"/>
          <w:szCs w:val="22"/>
        </w:rPr>
        <w:t xml:space="preserve">членстве некоммерческой </w:t>
      </w:r>
      <w:r w:rsidR="005E6E01" w:rsidRPr="00290BAD">
        <w:rPr>
          <w:sz w:val="22"/>
          <w:szCs w:val="22"/>
        </w:rPr>
        <w:t xml:space="preserve">корпоративной </w:t>
      </w:r>
      <w:r w:rsidRPr="00290BAD">
        <w:rPr>
          <w:sz w:val="22"/>
          <w:szCs w:val="22"/>
        </w:rPr>
        <w:t>организацией</w:t>
      </w:r>
      <w:r w:rsidR="000217F2" w:rsidRPr="00290BAD">
        <w:rPr>
          <w:sz w:val="22"/>
          <w:szCs w:val="22"/>
        </w:rPr>
        <w:t>, созданной</w:t>
      </w:r>
      <w:r w:rsidR="000217F2" w:rsidRPr="00290BAD">
        <w:rPr>
          <w:color w:val="000000"/>
          <w:sz w:val="22"/>
          <w:szCs w:val="22"/>
        </w:rPr>
        <w:t xml:space="preserve"> </w:t>
      </w:r>
      <w:r w:rsidR="00182265" w:rsidRPr="00290BAD">
        <w:rPr>
          <w:sz w:val="22"/>
          <w:szCs w:val="22"/>
        </w:rPr>
        <w:t>гражданами РФ в организационно-правовой форме – Ассоциация,</w:t>
      </w:r>
      <w:r w:rsidR="00182265" w:rsidRPr="00290BAD">
        <w:rPr>
          <w:color w:val="000000"/>
          <w:sz w:val="22"/>
          <w:szCs w:val="22"/>
        </w:rPr>
        <w:t xml:space="preserve"> </w:t>
      </w:r>
      <w:r w:rsidR="000217F2" w:rsidRPr="00290BAD">
        <w:rPr>
          <w:color w:val="000000"/>
          <w:sz w:val="22"/>
          <w:szCs w:val="22"/>
        </w:rPr>
        <w:t xml:space="preserve">в целях </w:t>
      </w:r>
      <w:r w:rsidR="00182265" w:rsidRPr="00290BAD">
        <w:rPr>
          <w:sz w:val="22"/>
          <w:szCs w:val="22"/>
        </w:rPr>
        <w:t xml:space="preserve">объединения физических и юридических лиц для </w:t>
      </w:r>
      <w:r w:rsidR="000217F2" w:rsidRPr="00290BAD">
        <w:rPr>
          <w:color w:val="000000"/>
          <w:sz w:val="22"/>
          <w:szCs w:val="22"/>
        </w:rPr>
        <w:t>представления и защиты общих, в том числе профессиональных</w:t>
      </w:r>
      <w:r w:rsidR="00F53636" w:rsidRPr="00290BAD">
        <w:rPr>
          <w:color w:val="000000"/>
          <w:sz w:val="22"/>
          <w:szCs w:val="22"/>
        </w:rPr>
        <w:t>,</w:t>
      </w:r>
      <w:r w:rsidR="000217F2" w:rsidRPr="00290BAD">
        <w:rPr>
          <w:color w:val="000000"/>
          <w:sz w:val="22"/>
          <w:szCs w:val="22"/>
        </w:rPr>
        <w:t xml:space="preserve"> интересов</w:t>
      </w:r>
      <w:r w:rsidR="005E6E01" w:rsidRPr="00290BAD">
        <w:rPr>
          <w:color w:val="000000"/>
          <w:sz w:val="22"/>
          <w:szCs w:val="22"/>
        </w:rPr>
        <w:t xml:space="preserve"> своих членов</w:t>
      </w:r>
      <w:r w:rsidR="000217F2" w:rsidRPr="00290BAD">
        <w:rPr>
          <w:color w:val="000000"/>
          <w:sz w:val="22"/>
          <w:szCs w:val="22"/>
        </w:rPr>
        <w:t>, для достижения общественно полезных, а также не противоречащих действующему законодательству и имеющих некоммерческий характер целей.</w:t>
      </w:r>
    </w:p>
    <w:p w:rsidR="00C535B5" w:rsidRPr="00290BAD" w:rsidRDefault="00304AA2" w:rsidP="00C535B5">
      <w:pPr>
        <w:pStyle w:val="ConsPlusNormal"/>
        <w:jc w:val="both"/>
        <w:rPr>
          <w:sz w:val="22"/>
          <w:szCs w:val="22"/>
        </w:rPr>
      </w:pPr>
      <w:r w:rsidRPr="00290BAD">
        <w:rPr>
          <w:sz w:val="22"/>
          <w:szCs w:val="22"/>
        </w:rPr>
        <w:t xml:space="preserve">1.2. Ассоциация </w:t>
      </w:r>
      <w:r w:rsidR="002125F0" w:rsidRPr="00290BAD">
        <w:rPr>
          <w:sz w:val="22"/>
          <w:szCs w:val="22"/>
        </w:rPr>
        <w:t>не преследует</w:t>
      </w:r>
      <w:r w:rsidRPr="00290BAD">
        <w:rPr>
          <w:sz w:val="22"/>
          <w:szCs w:val="22"/>
        </w:rPr>
        <w:t xml:space="preserve"> извлечение прибыли в качестве основной цели своей деятельности и не распред</w:t>
      </w:r>
      <w:r w:rsidR="002125F0" w:rsidRPr="00290BAD">
        <w:rPr>
          <w:sz w:val="22"/>
          <w:szCs w:val="22"/>
        </w:rPr>
        <w:t>еляет</w:t>
      </w:r>
      <w:r w:rsidRPr="00290BAD">
        <w:rPr>
          <w:sz w:val="22"/>
          <w:szCs w:val="22"/>
        </w:rPr>
        <w:t xml:space="preserve"> полученную прибыль между своими членами.</w:t>
      </w:r>
    </w:p>
    <w:p w:rsidR="00C535B5" w:rsidRPr="00290BAD" w:rsidRDefault="00C535B5" w:rsidP="00C535B5">
      <w:pPr>
        <w:pStyle w:val="ConsPlusNormal"/>
        <w:jc w:val="both"/>
        <w:rPr>
          <w:sz w:val="22"/>
          <w:szCs w:val="22"/>
        </w:rPr>
      </w:pPr>
      <w:r w:rsidRPr="00290BAD">
        <w:rPr>
          <w:sz w:val="22"/>
          <w:szCs w:val="22"/>
        </w:rPr>
        <w:t xml:space="preserve">1.3. </w:t>
      </w:r>
      <w:r w:rsidR="00304AA2" w:rsidRPr="00290BAD">
        <w:rPr>
          <w:sz w:val="22"/>
          <w:szCs w:val="22"/>
        </w:rPr>
        <w:t xml:space="preserve">Средства и доходы Ассоциации направляются на реализацию уставных целей и </w:t>
      </w:r>
      <w:r w:rsidR="006C2860" w:rsidRPr="00290BAD">
        <w:rPr>
          <w:sz w:val="22"/>
          <w:szCs w:val="22"/>
        </w:rPr>
        <w:t>деятельности Ассоциации</w:t>
      </w:r>
      <w:r w:rsidR="00304AA2" w:rsidRPr="00290BAD">
        <w:rPr>
          <w:sz w:val="22"/>
          <w:szCs w:val="22"/>
        </w:rPr>
        <w:t>.</w:t>
      </w:r>
    </w:p>
    <w:p w:rsidR="00C535B5" w:rsidRPr="00290BAD" w:rsidRDefault="00C535B5" w:rsidP="00296DFC">
      <w:pPr>
        <w:jc w:val="both"/>
        <w:rPr>
          <w:sz w:val="22"/>
          <w:szCs w:val="22"/>
        </w:rPr>
      </w:pPr>
      <w:r w:rsidRPr="00290BAD">
        <w:rPr>
          <w:sz w:val="22"/>
          <w:szCs w:val="22"/>
        </w:rPr>
        <w:t xml:space="preserve">1.4. </w:t>
      </w:r>
      <w:r w:rsidR="000217F2" w:rsidRPr="00290BAD">
        <w:rPr>
          <w:color w:val="000000"/>
          <w:sz w:val="22"/>
          <w:szCs w:val="22"/>
        </w:rPr>
        <w:t>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иными нормативно-правовыми актами Российской Федерации</w:t>
      </w:r>
      <w:r w:rsidR="00072FEC" w:rsidRPr="00290BAD">
        <w:rPr>
          <w:color w:val="000000"/>
          <w:sz w:val="22"/>
          <w:szCs w:val="22"/>
        </w:rPr>
        <w:t>,</w:t>
      </w:r>
      <w:r w:rsidR="000217F2" w:rsidRPr="00290BAD">
        <w:rPr>
          <w:sz w:val="22"/>
          <w:szCs w:val="22"/>
        </w:rPr>
        <w:t xml:space="preserve"> касающимися сфер ее деятельности, а также</w:t>
      </w:r>
      <w:r w:rsidR="000217F2" w:rsidRPr="00290BAD">
        <w:rPr>
          <w:color w:val="000000"/>
          <w:sz w:val="22"/>
          <w:szCs w:val="22"/>
        </w:rPr>
        <w:t xml:space="preserve"> </w:t>
      </w:r>
      <w:r w:rsidR="00E42768" w:rsidRPr="00290BAD">
        <w:rPr>
          <w:color w:val="000000"/>
          <w:sz w:val="22"/>
          <w:szCs w:val="22"/>
        </w:rPr>
        <w:t>у</w:t>
      </w:r>
      <w:r w:rsidR="000217F2" w:rsidRPr="00290BAD">
        <w:rPr>
          <w:color w:val="000000"/>
          <w:sz w:val="22"/>
          <w:szCs w:val="22"/>
        </w:rPr>
        <w:t xml:space="preserve">ставом. </w:t>
      </w:r>
    </w:p>
    <w:p w:rsidR="00D549AE" w:rsidRPr="00290BAD" w:rsidRDefault="00707463" w:rsidP="00596D80">
      <w:pPr>
        <w:pStyle w:val="ConsPlusNormal"/>
        <w:jc w:val="both"/>
        <w:rPr>
          <w:sz w:val="22"/>
          <w:szCs w:val="22"/>
        </w:rPr>
      </w:pPr>
      <w:r w:rsidRPr="00290BAD">
        <w:rPr>
          <w:sz w:val="22"/>
          <w:szCs w:val="22"/>
        </w:rPr>
        <w:t xml:space="preserve">1.5. </w:t>
      </w:r>
      <w:r w:rsidR="00D549AE" w:rsidRPr="00290BAD">
        <w:rPr>
          <w:sz w:val="22"/>
          <w:szCs w:val="22"/>
        </w:rPr>
        <w:t>Наименование Ассоциации:</w:t>
      </w:r>
    </w:p>
    <w:p w:rsidR="00596D80" w:rsidRPr="00290BAD" w:rsidRDefault="00DC10C3" w:rsidP="001C19C0">
      <w:pPr>
        <w:pStyle w:val="ConsPlusNormal"/>
        <w:numPr>
          <w:ilvl w:val="0"/>
          <w:numId w:val="9"/>
        </w:numPr>
        <w:jc w:val="both"/>
        <w:rPr>
          <w:b/>
          <w:sz w:val="22"/>
          <w:szCs w:val="22"/>
        </w:rPr>
      </w:pPr>
      <w:r w:rsidRPr="00290BAD">
        <w:rPr>
          <w:sz w:val="22"/>
          <w:szCs w:val="22"/>
        </w:rPr>
        <w:t xml:space="preserve">Полное наименование Ассоциации на русском языке: </w:t>
      </w:r>
      <w:r w:rsidRPr="00290BAD">
        <w:rPr>
          <w:b/>
          <w:sz w:val="22"/>
          <w:szCs w:val="22"/>
        </w:rPr>
        <w:t>Ассоциация</w:t>
      </w:r>
      <w:r w:rsidR="00596D80" w:rsidRPr="00290BAD">
        <w:rPr>
          <w:b/>
          <w:sz w:val="22"/>
          <w:szCs w:val="22"/>
        </w:rPr>
        <w:t xml:space="preserve"> </w:t>
      </w:r>
      <w:r w:rsidR="00D549AE" w:rsidRPr="00290BAD">
        <w:rPr>
          <w:b/>
          <w:sz w:val="22"/>
          <w:szCs w:val="22"/>
        </w:rPr>
        <w:t>предпринимателей в сфере индустрии красоты «Красивый Бизнес»</w:t>
      </w:r>
    </w:p>
    <w:p w:rsidR="00596D80" w:rsidRPr="00290BAD" w:rsidRDefault="00596D80" w:rsidP="001C19C0">
      <w:pPr>
        <w:pStyle w:val="ConsPlusNormal"/>
        <w:numPr>
          <w:ilvl w:val="0"/>
          <w:numId w:val="9"/>
        </w:numPr>
        <w:jc w:val="both"/>
        <w:rPr>
          <w:rFonts w:eastAsia="Times New Roman"/>
          <w:b/>
          <w:color w:val="000000"/>
          <w:sz w:val="22"/>
          <w:szCs w:val="22"/>
        </w:rPr>
      </w:pPr>
      <w:r w:rsidRPr="00290BAD">
        <w:rPr>
          <w:rFonts w:eastAsia="Times New Roman"/>
          <w:color w:val="000000"/>
          <w:sz w:val="22"/>
          <w:szCs w:val="22"/>
        </w:rPr>
        <w:t xml:space="preserve">Сокращенное наименование Ассоциации на русском языке: </w:t>
      </w:r>
      <w:r w:rsidR="00D549AE" w:rsidRPr="00290BAD">
        <w:rPr>
          <w:b/>
          <w:sz w:val="22"/>
          <w:szCs w:val="22"/>
        </w:rPr>
        <w:t>Ассоциация «Красивый Бизнес АКБ»</w:t>
      </w:r>
    </w:p>
    <w:p w:rsidR="00DC10C3" w:rsidRPr="00290BAD" w:rsidRDefault="00707463" w:rsidP="00C535B5">
      <w:pPr>
        <w:pStyle w:val="ConsPlusNormal"/>
        <w:jc w:val="both"/>
        <w:rPr>
          <w:sz w:val="22"/>
          <w:szCs w:val="22"/>
        </w:rPr>
      </w:pPr>
      <w:r w:rsidRPr="00290BAD">
        <w:rPr>
          <w:sz w:val="22"/>
          <w:szCs w:val="22"/>
        </w:rPr>
        <w:t>1.6</w:t>
      </w:r>
      <w:r w:rsidR="00DC10C3" w:rsidRPr="00290BAD">
        <w:rPr>
          <w:sz w:val="22"/>
          <w:szCs w:val="22"/>
        </w:rPr>
        <w:t>. Ассоциация вправе в установленном порядке открывать расчетный,</w:t>
      </w:r>
      <w:r w:rsidR="00C535B5" w:rsidRPr="00290BAD">
        <w:rPr>
          <w:sz w:val="22"/>
          <w:szCs w:val="22"/>
        </w:rPr>
        <w:t xml:space="preserve"> </w:t>
      </w:r>
      <w:r w:rsidR="00DC10C3" w:rsidRPr="00290BAD">
        <w:rPr>
          <w:sz w:val="22"/>
          <w:szCs w:val="22"/>
        </w:rPr>
        <w:t>валютный и другие банковские счета на территории Российской Федерации и за</w:t>
      </w:r>
      <w:r w:rsidR="00C535B5" w:rsidRPr="00290BAD">
        <w:rPr>
          <w:sz w:val="22"/>
          <w:szCs w:val="22"/>
        </w:rPr>
        <w:t xml:space="preserve"> </w:t>
      </w:r>
      <w:r w:rsidR="00DC10C3" w:rsidRPr="00290BAD">
        <w:rPr>
          <w:sz w:val="22"/>
          <w:szCs w:val="22"/>
        </w:rPr>
        <w:t>ее пределами.</w:t>
      </w:r>
    </w:p>
    <w:p w:rsidR="00072FEC" w:rsidRPr="00290BAD" w:rsidRDefault="00072FEC" w:rsidP="00072FEC">
      <w:pPr>
        <w:widowControl w:val="0"/>
        <w:pBdr>
          <w:top w:val="nil"/>
          <w:left w:val="nil"/>
          <w:bottom w:val="nil"/>
          <w:right w:val="nil"/>
          <w:between w:val="nil"/>
        </w:pBdr>
        <w:jc w:val="both"/>
        <w:rPr>
          <w:color w:val="000000"/>
          <w:sz w:val="22"/>
          <w:szCs w:val="22"/>
        </w:rPr>
      </w:pPr>
      <w:r w:rsidRPr="00290BAD">
        <w:rPr>
          <w:color w:val="000000"/>
          <w:sz w:val="22"/>
          <w:szCs w:val="22"/>
        </w:rPr>
        <w:t>1.7. Ассоциация вправе создавать филиалы и открывать представительства на территории Российской Федерации</w:t>
      </w:r>
      <w:r w:rsidR="00EE5646" w:rsidRPr="00290BAD">
        <w:rPr>
          <w:color w:val="000000"/>
          <w:sz w:val="22"/>
          <w:szCs w:val="22"/>
        </w:rPr>
        <w:t xml:space="preserve"> с соблюдением требований действующего законодательства РФ</w:t>
      </w:r>
      <w:r w:rsidRPr="00290BAD">
        <w:rPr>
          <w:color w:val="000000"/>
          <w:sz w:val="22"/>
          <w:szCs w:val="22"/>
        </w:rPr>
        <w:t>.</w:t>
      </w:r>
    </w:p>
    <w:p w:rsidR="00707463" w:rsidRPr="00290BAD" w:rsidRDefault="00DC10C3" w:rsidP="00EB6D8D">
      <w:pPr>
        <w:pStyle w:val="ConsPlusNonformat"/>
        <w:jc w:val="both"/>
        <w:rPr>
          <w:rFonts w:ascii="Times New Roman" w:hAnsi="Times New Roman" w:cs="Times New Roman"/>
          <w:sz w:val="22"/>
          <w:szCs w:val="22"/>
        </w:rPr>
      </w:pPr>
      <w:r w:rsidRPr="00290BAD">
        <w:rPr>
          <w:rFonts w:ascii="Times New Roman" w:hAnsi="Times New Roman" w:cs="Times New Roman"/>
          <w:sz w:val="22"/>
          <w:szCs w:val="22"/>
        </w:rPr>
        <w:t>1</w:t>
      </w:r>
      <w:r w:rsidR="00707463" w:rsidRPr="00290BAD">
        <w:rPr>
          <w:rFonts w:ascii="Times New Roman" w:hAnsi="Times New Roman" w:cs="Times New Roman"/>
          <w:sz w:val="22"/>
          <w:szCs w:val="22"/>
        </w:rPr>
        <w:t>.</w:t>
      </w:r>
      <w:r w:rsidR="00072FEC" w:rsidRPr="00290BAD">
        <w:rPr>
          <w:rFonts w:ascii="Times New Roman" w:hAnsi="Times New Roman" w:cs="Times New Roman"/>
          <w:sz w:val="22"/>
          <w:szCs w:val="22"/>
        </w:rPr>
        <w:t>8</w:t>
      </w:r>
      <w:r w:rsidR="00707463" w:rsidRPr="00290BAD">
        <w:rPr>
          <w:rFonts w:ascii="Times New Roman" w:hAnsi="Times New Roman" w:cs="Times New Roman"/>
          <w:sz w:val="22"/>
          <w:szCs w:val="22"/>
        </w:rPr>
        <w:t>. Место нахождения Ассоциации: город Москва.</w:t>
      </w:r>
    </w:p>
    <w:p w:rsidR="00EB6D8D" w:rsidRPr="00290BAD" w:rsidRDefault="00C535B5" w:rsidP="00EB6D8D">
      <w:pPr>
        <w:pStyle w:val="ConsPlusNonformat"/>
        <w:jc w:val="both"/>
        <w:rPr>
          <w:rFonts w:ascii="Times New Roman" w:hAnsi="Times New Roman" w:cs="Times New Roman"/>
          <w:sz w:val="22"/>
          <w:szCs w:val="22"/>
        </w:rPr>
      </w:pPr>
      <w:r w:rsidRPr="00290BAD">
        <w:rPr>
          <w:rFonts w:ascii="Times New Roman" w:hAnsi="Times New Roman" w:cs="Times New Roman"/>
          <w:sz w:val="22"/>
          <w:szCs w:val="22"/>
        </w:rPr>
        <w:t>1.</w:t>
      </w:r>
      <w:r w:rsidR="00072FEC" w:rsidRPr="00290BAD">
        <w:rPr>
          <w:rFonts w:ascii="Times New Roman" w:hAnsi="Times New Roman" w:cs="Times New Roman"/>
          <w:sz w:val="22"/>
          <w:szCs w:val="22"/>
        </w:rPr>
        <w:t>9</w:t>
      </w:r>
      <w:r w:rsidR="00DC10C3" w:rsidRPr="00290BAD">
        <w:rPr>
          <w:rFonts w:ascii="Times New Roman" w:hAnsi="Times New Roman" w:cs="Times New Roman"/>
          <w:sz w:val="22"/>
          <w:szCs w:val="22"/>
        </w:rPr>
        <w:t>. Ассоциаци</w:t>
      </w:r>
      <w:r w:rsidRPr="00290BAD">
        <w:rPr>
          <w:rFonts w:ascii="Times New Roman" w:hAnsi="Times New Roman" w:cs="Times New Roman"/>
          <w:sz w:val="22"/>
          <w:szCs w:val="22"/>
        </w:rPr>
        <w:t>я</w:t>
      </w:r>
      <w:r w:rsidR="00DC10C3" w:rsidRPr="00290BAD">
        <w:rPr>
          <w:rFonts w:ascii="Times New Roman" w:hAnsi="Times New Roman" w:cs="Times New Roman"/>
          <w:sz w:val="22"/>
          <w:szCs w:val="22"/>
        </w:rPr>
        <w:t xml:space="preserve"> считается созданной как юридическое лицо с момента ее государственной регистрации в </w:t>
      </w:r>
      <w:r w:rsidR="00EE5646" w:rsidRPr="00290BAD">
        <w:rPr>
          <w:rFonts w:ascii="Times New Roman" w:hAnsi="Times New Roman" w:cs="Times New Roman"/>
          <w:sz w:val="22"/>
          <w:szCs w:val="22"/>
        </w:rPr>
        <w:t>порядке</w:t>
      </w:r>
      <w:r w:rsidR="00290BAD" w:rsidRPr="00290BAD">
        <w:rPr>
          <w:rFonts w:ascii="Times New Roman" w:hAnsi="Times New Roman" w:cs="Times New Roman"/>
          <w:sz w:val="22"/>
          <w:szCs w:val="22"/>
        </w:rPr>
        <w:t>,</w:t>
      </w:r>
      <w:r w:rsidR="00EE5646" w:rsidRPr="00290BAD">
        <w:rPr>
          <w:rFonts w:ascii="Times New Roman" w:hAnsi="Times New Roman" w:cs="Times New Roman"/>
          <w:sz w:val="22"/>
          <w:szCs w:val="22"/>
        </w:rPr>
        <w:t xml:space="preserve"> </w:t>
      </w:r>
      <w:r w:rsidR="00DC10C3" w:rsidRPr="00290BAD">
        <w:rPr>
          <w:rFonts w:ascii="Times New Roman" w:hAnsi="Times New Roman" w:cs="Times New Roman"/>
          <w:sz w:val="22"/>
          <w:szCs w:val="22"/>
        </w:rPr>
        <w:t xml:space="preserve">установленном </w:t>
      </w:r>
      <w:r w:rsidR="00EE5646" w:rsidRPr="00290BAD">
        <w:rPr>
          <w:rFonts w:ascii="Times New Roman" w:hAnsi="Times New Roman" w:cs="Times New Roman"/>
          <w:color w:val="000000"/>
          <w:sz w:val="22"/>
          <w:szCs w:val="22"/>
        </w:rPr>
        <w:t>действующим законодательством РФ</w:t>
      </w:r>
      <w:r w:rsidR="00DC10C3" w:rsidRPr="00290BAD">
        <w:rPr>
          <w:rFonts w:ascii="Times New Roman" w:hAnsi="Times New Roman" w:cs="Times New Roman"/>
          <w:sz w:val="22"/>
          <w:szCs w:val="22"/>
        </w:rPr>
        <w:t>.</w:t>
      </w:r>
    </w:p>
    <w:p w:rsidR="00DC10C3" w:rsidRPr="00290BAD" w:rsidRDefault="00C535B5" w:rsidP="00EB6D8D">
      <w:pPr>
        <w:pStyle w:val="ConsPlusNonformat"/>
        <w:jc w:val="both"/>
        <w:rPr>
          <w:rFonts w:ascii="Times New Roman" w:hAnsi="Times New Roman" w:cs="Times New Roman"/>
          <w:sz w:val="22"/>
          <w:szCs w:val="22"/>
        </w:rPr>
      </w:pPr>
      <w:r w:rsidRPr="00290BAD">
        <w:rPr>
          <w:rFonts w:ascii="Times New Roman" w:hAnsi="Times New Roman" w:cs="Times New Roman"/>
          <w:sz w:val="22"/>
          <w:szCs w:val="22"/>
        </w:rPr>
        <w:t>1.</w:t>
      </w:r>
      <w:r w:rsidR="00072FEC" w:rsidRPr="00290BAD">
        <w:rPr>
          <w:rFonts w:ascii="Times New Roman" w:hAnsi="Times New Roman" w:cs="Times New Roman"/>
          <w:sz w:val="22"/>
          <w:szCs w:val="22"/>
        </w:rPr>
        <w:t>10</w:t>
      </w:r>
      <w:r w:rsidR="00DC10C3" w:rsidRPr="00290BAD">
        <w:rPr>
          <w:rFonts w:ascii="Times New Roman" w:hAnsi="Times New Roman" w:cs="Times New Roman"/>
          <w:sz w:val="22"/>
          <w:szCs w:val="22"/>
        </w:rPr>
        <w:t xml:space="preserve">. Ассоциация </w:t>
      </w:r>
      <w:r w:rsidR="00EB6D8D" w:rsidRPr="00290BAD">
        <w:rPr>
          <w:rFonts w:ascii="Times New Roman" w:hAnsi="Times New Roman" w:cs="Times New Roman"/>
          <w:sz w:val="22"/>
          <w:szCs w:val="22"/>
        </w:rPr>
        <w:t>создается без ограничения срока</w:t>
      </w:r>
      <w:r w:rsidR="003751EF" w:rsidRPr="00290BAD">
        <w:rPr>
          <w:rFonts w:ascii="Times New Roman" w:hAnsi="Times New Roman" w:cs="Times New Roman"/>
          <w:sz w:val="22"/>
          <w:szCs w:val="22"/>
        </w:rPr>
        <w:t xml:space="preserve"> действия</w:t>
      </w:r>
      <w:r w:rsidR="00EB6D8D" w:rsidRPr="00290BAD">
        <w:rPr>
          <w:rFonts w:ascii="Times New Roman" w:hAnsi="Times New Roman" w:cs="Times New Roman"/>
          <w:sz w:val="22"/>
          <w:szCs w:val="22"/>
        </w:rPr>
        <w:t>.</w:t>
      </w:r>
    </w:p>
    <w:p w:rsidR="0037406E" w:rsidRPr="00290BAD" w:rsidRDefault="000D346F" w:rsidP="005B6ACB">
      <w:pPr>
        <w:widowControl w:val="0"/>
        <w:pBdr>
          <w:top w:val="nil"/>
          <w:left w:val="nil"/>
          <w:bottom w:val="nil"/>
          <w:right w:val="nil"/>
          <w:between w:val="nil"/>
        </w:pBdr>
        <w:jc w:val="both"/>
        <w:rPr>
          <w:color w:val="000000"/>
          <w:sz w:val="22"/>
          <w:szCs w:val="22"/>
        </w:rPr>
      </w:pPr>
      <w:r w:rsidRPr="00290BAD">
        <w:rPr>
          <w:sz w:val="22"/>
          <w:szCs w:val="22"/>
        </w:rPr>
        <w:t>1.</w:t>
      </w:r>
      <w:r w:rsidR="00072FEC" w:rsidRPr="00290BAD">
        <w:rPr>
          <w:sz w:val="22"/>
          <w:szCs w:val="22"/>
        </w:rPr>
        <w:t>11</w:t>
      </w:r>
      <w:r w:rsidR="00EB6D8D" w:rsidRPr="00290BAD">
        <w:rPr>
          <w:sz w:val="22"/>
          <w:szCs w:val="22"/>
        </w:rPr>
        <w:t>. Ассоциация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Ассоциации, пред</w:t>
      </w:r>
      <w:r w:rsidRPr="00290BAD">
        <w:rPr>
          <w:sz w:val="22"/>
          <w:szCs w:val="22"/>
        </w:rPr>
        <w:t>усмотренными уставом Ассоциации</w:t>
      </w:r>
      <w:r w:rsidR="00EB6D8D" w:rsidRPr="00290BAD">
        <w:rPr>
          <w:sz w:val="22"/>
          <w:szCs w:val="22"/>
        </w:rPr>
        <w:t>, и нести связанные с этой деятельностью обязанности.</w:t>
      </w:r>
      <w:r w:rsidR="0037406E" w:rsidRPr="00290BAD">
        <w:rPr>
          <w:sz w:val="22"/>
          <w:szCs w:val="22"/>
        </w:rPr>
        <w:t xml:space="preserve"> </w:t>
      </w:r>
      <w:r w:rsidR="0037406E" w:rsidRPr="00290BAD">
        <w:rPr>
          <w:color w:val="000000"/>
          <w:sz w:val="22"/>
          <w:szCs w:val="22"/>
        </w:rPr>
        <w:t>Ассоциация вправе создавать филиалы и открывать представительства на территории Российской Федерации.</w:t>
      </w:r>
    </w:p>
    <w:p w:rsidR="00EB6D8D" w:rsidRPr="00290BAD" w:rsidRDefault="000D346F" w:rsidP="000D346F">
      <w:pPr>
        <w:pStyle w:val="ConsPlusNormal"/>
        <w:jc w:val="both"/>
        <w:rPr>
          <w:sz w:val="22"/>
          <w:szCs w:val="22"/>
        </w:rPr>
      </w:pPr>
      <w:r w:rsidRPr="00290BAD">
        <w:rPr>
          <w:sz w:val="22"/>
          <w:szCs w:val="22"/>
        </w:rPr>
        <w:t>1.</w:t>
      </w:r>
      <w:r w:rsidR="00072FEC" w:rsidRPr="00290BAD">
        <w:rPr>
          <w:sz w:val="22"/>
          <w:szCs w:val="22"/>
        </w:rPr>
        <w:t>12</w:t>
      </w:r>
      <w:r w:rsidR="00EB6D8D" w:rsidRPr="00290BAD">
        <w:rPr>
          <w:sz w:val="22"/>
          <w:szCs w:val="22"/>
        </w:rPr>
        <w:t>. Ассоциация имеет круглую печать с полным наименованием Ассоциации на русском языке, штампы и бланки со своим наименованием, эмблему, символику и другие реквизиты, утверждаемые и зарегистрированные в установленном порядке.</w:t>
      </w:r>
    </w:p>
    <w:p w:rsidR="00EB6D8D" w:rsidRPr="00290BAD" w:rsidRDefault="000D346F" w:rsidP="000D346F">
      <w:pPr>
        <w:pStyle w:val="ConsPlusNormal"/>
        <w:jc w:val="both"/>
        <w:rPr>
          <w:sz w:val="22"/>
          <w:szCs w:val="22"/>
        </w:rPr>
      </w:pPr>
      <w:r w:rsidRPr="00290BAD">
        <w:rPr>
          <w:sz w:val="22"/>
          <w:szCs w:val="22"/>
        </w:rPr>
        <w:t>1.</w:t>
      </w:r>
      <w:r w:rsidR="00072FEC" w:rsidRPr="00290BAD">
        <w:rPr>
          <w:sz w:val="22"/>
          <w:szCs w:val="22"/>
        </w:rPr>
        <w:t>13</w:t>
      </w:r>
      <w:r w:rsidR="00EB6D8D" w:rsidRPr="00290BAD">
        <w:rPr>
          <w:sz w:val="22"/>
          <w:szCs w:val="22"/>
        </w:rPr>
        <w:t>. Требования устава Ассоциации</w:t>
      </w:r>
      <w:r w:rsidRPr="00290BAD">
        <w:rPr>
          <w:sz w:val="22"/>
          <w:szCs w:val="22"/>
        </w:rPr>
        <w:t xml:space="preserve"> </w:t>
      </w:r>
      <w:r w:rsidR="00EB6D8D" w:rsidRPr="00290BAD">
        <w:rPr>
          <w:sz w:val="22"/>
          <w:szCs w:val="22"/>
        </w:rPr>
        <w:t>обязательны для исполнения всеми органами Ассоциации и ее членами.</w:t>
      </w:r>
    </w:p>
    <w:p w:rsidR="00EB6D8D" w:rsidRPr="00290BAD" w:rsidRDefault="000D346F" w:rsidP="000D346F">
      <w:pPr>
        <w:pStyle w:val="ConsPlusNormal"/>
        <w:jc w:val="both"/>
        <w:rPr>
          <w:sz w:val="22"/>
          <w:szCs w:val="22"/>
        </w:rPr>
      </w:pPr>
      <w:r w:rsidRPr="00290BAD">
        <w:rPr>
          <w:sz w:val="22"/>
          <w:szCs w:val="22"/>
        </w:rPr>
        <w:t>1.1</w:t>
      </w:r>
      <w:r w:rsidR="00072FEC" w:rsidRPr="00290BAD">
        <w:rPr>
          <w:sz w:val="22"/>
          <w:szCs w:val="22"/>
        </w:rPr>
        <w:t>4</w:t>
      </w:r>
      <w:r w:rsidR="00EB6D8D" w:rsidRPr="00290BAD">
        <w:rPr>
          <w:sz w:val="22"/>
          <w:szCs w:val="22"/>
        </w:rPr>
        <w:t xml:space="preserve">. Ассоциация не отвечает по обязательствам своих членов. Члены Ассоциации несут субсидиарную ответственность по обязательствам Ассоциации </w:t>
      </w:r>
      <w:r w:rsidR="00072FEC" w:rsidRPr="00290BAD">
        <w:rPr>
          <w:color w:val="000000"/>
          <w:sz w:val="22"/>
          <w:szCs w:val="22"/>
        </w:rPr>
        <w:t>в размере членских взносов и в</w:t>
      </w:r>
      <w:r w:rsidR="00EB6D8D" w:rsidRPr="00290BAD">
        <w:rPr>
          <w:sz w:val="22"/>
          <w:szCs w:val="22"/>
        </w:rPr>
        <w:t xml:space="preserve"> п</w:t>
      </w:r>
      <w:r w:rsidRPr="00290BAD">
        <w:rPr>
          <w:sz w:val="22"/>
          <w:szCs w:val="22"/>
        </w:rPr>
        <w:t>орядке, предусмотренн</w:t>
      </w:r>
      <w:r w:rsidR="00072FEC" w:rsidRPr="00290BAD">
        <w:rPr>
          <w:sz w:val="22"/>
          <w:szCs w:val="22"/>
        </w:rPr>
        <w:t>ом</w:t>
      </w:r>
      <w:r w:rsidRPr="00290BAD">
        <w:rPr>
          <w:sz w:val="22"/>
          <w:szCs w:val="22"/>
        </w:rPr>
        <w:t xml:space="preserve"> уставом</w:t>
      </w:r>
      <w:r w:rsidR="00EB6D8D" w:rsidRPr="00290BAD">
        <w:rPr>
          <w:sz w:val="22"/>
          <w:szCs w:val="22"/>
        </w:rPr>
        <w:t>. Ассоциация не отвечает по обязательствам государства и его органов, а государство и его органы не отвечают по обязате</w:t>
      </w:r>
      <w:r w:rsidRPr="00290BAD">
        <w:rPr>
          <w:sz w:val="22"/>
          <w:szCs w:val="22"/>
        </w:rPr>
        <w:t>льствам Ассоциации</w:t>
      </w:r>
      <w:r w:rsidR="00EB6D8D" w:rsidRPr="00290BAD">
        <w:rPr>
          <w:sz w:val="22"/>
          <w:szCs w:val="22"/>
        </w:rPr>
        <w:t>.</w:t>
      </w:r>
    </w:p>
    <w:p w:rsidR="00072FEC" w:rsidRPr="00290BAD" w:rsidRDefault="000D346F" w:rsidP="00072FEC">
      <w:pPr>
        <w:widowControl w:val="0"/>
        <w:pBdr>
          <w:top w:val="nil"/>
          <w:left w:val="nil"/>
          <w:bottom w:val="nil"/>
          <w:right w:val="nil"/>
          <w:between w:val="nil"/>
        </w:pBdr>
        <w:jc w:val="both"/>
        <w:rPr>
          <w:color w:val="000000"/>
          <w:sz w:val="22"/>
          <w:szCs w:val="22"/>
        </w:rPr>
      </w:pPr>
      <w:r w:rsidRPr="00290BAD">
        <w:rPr>
          <w:sz w:val="22"/>
          <w:szCs w:val="22"/>
        </w:rPr>
        <w:t>1.1</w:t>
      </w:r>
      <w:r w:rsidR="00072FEC" w:rsidRPr="00290BAD">
        <w:rPr>
          <w:sz w:val="22"/>
          <w:szCs w:val="22"/>
        </w:rPr>
        <w:t>5</w:t>
      </w:r>
      <w:r w:rsidR="00EB6D8D" w:rsidRPr="00290BAD">
        <w:rPr>
          <w:sz w:val="22"/>
          <w:szCs w:val="22"/>
        </w:rPr>
        <w:t>. Ассоциация отвечает по своим обязательствам тем своим имуществом, на которое по законодательству Российской Федерации может быть обращено взыскание.</w:t>
      </w:r>
      <w:r w:rsidR="00072FEC" w:rsidRPr="00290BAD">
        <w:rPr>
          <w:color w:val="000000"/>
          <w:sz w:val="22"/>
          <w:szCs w:val="22"/>
        </w:rPr>
        <w:t xml:space="preserve"> Имущество, переданное Ассоциации ее членами, является собственностью Ассоциации. Члены Ассоциации не сохраняют прав на имущество, переданное ими в собственность Ассоциации.</w:t>
      </w:r>
    </w:p>
    <w:p w:rsidR="00EB6D8D" w:rsidRPr="00290BAD" w:rsidRDefault="000D346F" w:rsidP="000D346F">
      <w:pPr>
        <w:widowControl w:val="0"/>
        <w:pBdr>
          <w:top w:val="nil"/>
          <w:left w:val="nil"/>
          <w:bottom w:val="nil"/>
          <w:right w:val="nil"/>
          <w:between w:val="nil"/>
        </w:pBdr>
        <w:jc w:val="both"/>
        <w:rPr>
          <w:rFonts w:eastAsiaTheme="minorEastAsia"/>
          <w:sz w:val="22"/>
          <w:szCs w:val="22"/>
        </w:rPr>
      </w:pPr>
      <w:r w:rsidRPr="00290BAD">
        <w:rPr>
          <w:rFonts w:eastAsiaTheme="minorEastAsia"/>
          <w:sz w:val="22"/>
          <w:szCs w:val="22"/>
        </w:rPr>
        <w:t>1.1</w:t>
      </w:r>
      <w:r w:rsidR="00072FEC" w:rsidRPr="00290BAD">
        <w:rPr>
          <w:rFonts w:eastAsiaTheme="minorEastAsia"/>
          <w:sz w:val="22"/>
          <w:szCs w:val="22"/>
        </w:rPr>
        <w:t>6</w:t>
      </w:r>
      <w:r w:rsidR="00EB6D8D" w:rsidRPr="00290BAD">
        <w:rPr>
          <w:rFonts w:eastAsiaTheme="minorEastAsia"/>
          <w:sz w:val="22"/>
          <w:szCs w:val="22"/>
        </w:rPr>
        <w:t>. Ассоциация осуществляет свою деятельность на т</w:t>
      </w:r>
      <w:r w:rsidR="00B25E28" w:rsidRPr="00290BAD">
        <w:rPr>
          <w:rFonts w:eastAsiaTheme="minorEastAsia"/>
          <w:sz w:val="22"/>
          <w:szCs w:val="22"/>
        </w:rPr>
        <w:t>ерритории Российской Федерации.</w:t>
      </w:r>
    </w:p>
    <w:p w:rsidR="00EB6D8D" w:rsidRPr="00290BAD" w:rsidRDefault="000D346F" w:rsidP="000D346F">
      <w:pPr>
        <w:pStyle w:val="ConsPlusNormal"/>
        <w:jc w:val="both"/>
        <w:rPr>
          <w:sz w:val="22"/>
          <w:szCs w:val="22"/>
        </w:rPr>
      </w:pPr>
      <w:r w:rsidRPr="00290BAD">
        <w:rPr>
          <w:sz w:val="22"/>
          <w:szCs w:val="22"/>
        </w:rPr>
        <w:t>1.1</w:t>
      </w:r>
      <w:r w:rsidR="00072FEC" w:rsidRPr="00290BAD">
        <w:rPr>
          <w:sz w:val="22"/>
          <w:szCs w:val="22"/>
        </w:rPr>
        <w:t>7</w:t>
      </w:r>
      <w:r w:rsidR="00EB6D8D" w:rsidRPr="00290BAD">
        <w:rPr>
          <w:sz w:val="22"/>
          <w:szCs w:val="22"/>
        </w:rPr>
        <w:t>. Ассоциация осуществляет свою деятельность на принципах равноправия и добровольности ее членов, самоуправления, гласности, законности.</w:t>
      </w:r>
    </w:p>
    <w:p w:rsidR="000761B6" w:rsidRPr="00290BAD" w:rsidRDefault="000761B6">
      <w:pPr>
        <w:widowControl w:val="0"/>
        <w:pBdr>
          <w:top w:val="nil"/>
          <w:left w:val="nil"/>
          <w:bottom w:val="nil"/>
          <w:right w:val="nil"/>
          <w:between w:val="nil"/>
        </w:pBdr>
        <w:ind w:left="57" w:firstLine="510"/>
        <w:jc w:val="both"/>
        <w:rPr>
          <w:color w:val="000000"/>
          <w:sz w:val="22"/>
          <w:szCs w:val="22"/>
        </w:rPr>
      </w:pPr>
      <w:bookmarkStart w:id="0" w:name="_heading=h.gjdgxs" w:colFirst="0" w:colLast="0"/>
      <w:bookmarkEnd w:id="0"/>
    </w:p>
    <w:p w:rsidR="000761B6" w:rsidRPr="00290BAD" w:rsidRDefault="007D1CD5" w:rsidP="00B655FD">
      <w:pPr>
        <w:pStyle w:val="a9"/>
        <w:keepNext/>
        <w:widowControl w:val="0"/>
        <w:numPr>
          <w:ilvl w:val="0"/>
          <w:numId w:val="8"/>
        </w:numPr>
        <w:pBdr>
          <w:top w:val="nil"/>
          <w:left w:val="nil"/>
          <w:bottom w:val="nil"/>
          <w:right w:val="nil"/>
          <w:between w:val="nil"/>
        </w:pBdr>
        <w:tabs>
          <w:tab w:val="left" w:pos="360"/>
        </w:tabs>
        <w:ind w:left="426"/>
        <w:jc w:val="center"/>
        <w:rPr>
          <w:rFonts w:eastAsia="Cambria"/>
          <w:b/>
          <w:color w:val="000000"/>
          <w:sz w:val="22"/>
          <w:szCs w:val="22"/>
        </w:rPr>
      </w:pPr>
      <w:r w:rsidRPr="00290BAD">
        <w:rPr>
          <w:rFonts w:eastAsia="Cambria"/>
          <w:b/>
          <w:color w:val="000000"/>
          <w:sz w:val="22"/>
          <w:szCs w:val="22"/>
        </w:rPr>
        <w:t>ЦЕЛИ</w:t>
      </w:r>
      <w:r w:rsidR="00601579" w:rsidRPr="00290BAD">
        <w:rPr>
          <w:rFonts w:eastAsia="Cambria"/>
          <w:b/>
          <w:color w:val="000000"/>
          <w:sz w:val="22"/>
          <w:szCs w:val="22"/>
        </w:rPr>
        <w:t>,</w:t>
      </w:r>
      <w:r w:rsidRPr="00290BAD">
        <w:rPr>
          <w:rFonts w:eastAsia="Cambria"/>
          <w:b/>
          <w:color w:val="000000"/>
          <w:sz w:val="22"/>
          <w:szCs w:val="22"/>
        </w:rPr>
        <w:t xml:space="preserve"> ПРЕДМЕТ</w:t>
      </w:r>
      <w:r w:rsidR="00601579" w:rsidRPr="00290BAD">
        <w:rPr>
          <w:rFonts w:eastAsia="Cambria"/>
          <w:b/>
          <w:color w:val="000000"/>
          <w:sz w:val="22"/>
          <w:szCs w:val="22"/>
        </w:rPr>
        <w:t xml:space="preserve"> И ВИДЫ</w:t>
      </w:r>
      <w:r w:rsidRPr="00290BAD">
        <w:rPr>
          <w:rFonts w:eastAsia="Cambria"/>
          <w:b/>
          <w:color w:val="000000"/>
          <w:sz w:val="22"/>
          <w:szCs w:val="22"/>
        </w:rPr>
        <w:t xml:space="preserve"> </w:t>
      </w:r>
      <w:r w:rsidR="00B655FD" w:rsidRPr="00290BAD">
        <w:rPr>
          <w:rFonts w:eastAsia="Cambria"/>
          <w:b/>
          <w:color w:val="000000"/>
          <w:sz w:val="22"/>
          <w:szCs w:val="22"/>
        </w:rPr>
        <w:t>ДЕЯТЕЛЬНОСТИ</w:t>
      </w:r>
      <w:r w:rsidR="00C44A7E">
        <w:rPr>
          <w:rFonts w:eastAsia="Cambria"/>
          <w:b/>
          <w:color w:val="000000"/>
          <w:sz w:val="22"/>
          <w:szCs w:val="22"/>
        </w:rPr>
        <w:t>.</w:t>
      </w:r>
    </w:p>
    <w:p w:rsidR="000761B6" w:rsidRPr="00290BAD" w:rsidRDefault="007D1CD5" w:rsidP="00296DFC">
      <w:pPr>
        <w:widowControl w:val="0"/>
        <w:pBdr>
          <w:top w:val="nil"/>
          <w:left w:val="nil"/>
          <w:bottom w:val="nil"/>
          <w:right w:val="nil"/>
          <w:between w:val="nil"/>
        </w:pBdr>
        <w:jc w:val="both"/>
        <w:rPr>
          <w:color w:val="000000"/>
          <w:sz w:val="22"/>
          <w:szCs w:val="22"/>
        </w:rPr>
      </w:pPr>
      <w:r w:rsidRPr="00290BAD">
        <w:rPr>
          <w:color w:val="000000"/>
          <w:sz w:val="22"/>
          <w:szCs w:val="22"/>
        </w:rPr>
        <w:t xml:space="preserve">2.1. </w:t>
      </w:r>
      <w:r w:rsidR="00B655FD" w:rsidRPr="00290BAD">
        <w:rPr>
          <w:sz w:val="22"/>
          <w:szCs w:val="22"/>
        </w:rPr>
        <w:t xml:space="preserve">Ассоциация создана в целях объединения физических и юридических лиц, осуществляющих деятельность в сфере </w:t>
      </w:r>
      <w:r w:rsidR="003F07E5" w:rsidRPr="00290BAD">
        <w:rPr>
          <w:sz w:val="22"/>
          <w:szCs w:val="22"/>
        </w:rPr>
        <w:t>индустрии красоты</w:t>
      </w:r>
      <w:r w:rsidR="001A6E23" w:rsidRPr="00290BAD">
        <w:rPr>
          <w:sz w:val="22"/>
          <w:szCs w:val="22"/>
        </w:rPr>
        <w:t>, искусства</w:t>
      </w:r>
      <w:r w:rsidR="00266A18" w:rsidRPr="00290BAD">
        <w:rPr>
          <w:sz w:val="22"/>
          <w:szCs w:val="22"/>
        </w:rPr>
        <w:t xml:space="preserve"> и </w:t>
      </w:r>
      <w:r w:rsidR="00B655FD" w:rsidRPr="00290BAD">
        <w:rPr>
          <w:sz w:val="22"/>
          <w:szCs w:val="22"/>
        </w:rPr>
        <w:t xml:space="preserve">культуры для представления и защиты общих и профессиональных интересов своих членов, координации их профессиональной деятельности, достижения общественно полезных целей в сфере </w:t>
      </w:r>
      <w:r w:rsidR="003F07E5" w:rsidRPr="00290BAD">
        <w:rPr>
          <w:sz w:val="22"/>
          <w:szCs w:val="22"/>
        </w:rPr>
        <w:t>индустрии красоты</w:t>
      </w:r>
      <w:r w:rsidR="001A6E23" w:rsidRPr="00290BAD">
        <w:rPr>
          <w:sz w:val="22"/>
          <w:szCs w:val="22"/>
        </w:rPr>
        <w:t>, искусства и</w:t>
      </w:r>
      <w:r w:rsidR="003F07E5" w:rsidRPr="00290BAD">
        <w:rPr>
          <w:sz w:val="22"/>
          <w:szCs w:val="22"/>
        </w:rPr>
        <w:t xml:space="preserve"> </w:t>
      </w:r>
      <w:r w:rsidR="00B655FD" w:rsidRPr="00290BAD">
        <w:rPr>
          <w:sz w:val="22"/>
          <w:szCs w:val="22"/>
        </w:rPr>
        <w:t>культуры, путем:</w:t>
      </w:r>
    </w:p>
    <w:p w:rsidR="004B6086" w:rsidRPr="00290BAD" w:rsidRDefault="00266A18" w:rsidP="00195CF5">
      <w:pPr>
        <w:pStyle w:val="a9"/>
        <w:widowControl w:val="0"/>
        <w:numPr>
          <w:ilvl w:val="0"/>
          <w:numId w:val="10"/>
        </w:numPr>
        <w:pBdr>
          <w:top w:val="nil"/>
          <w:left w:val="nil"/>
          <w:bottom w:val="nil"/>
          <w:right w:val="nil"/>
          <w:between w:val="nil"/>
        </w:pBdr>
        <w:jc w:val="both"/>
        <w:rPr>
          <w:color w:val="000000"/>
          <w:sz w:val="22"/>
          <w:szCs w:val="22"/>
          <w:shd w:val="clear" w:color="auto" w:fill="FFFFFF"/>
        </w:rPr>
      </w:pPr>
      <w:r w:rsidRPr="00290BAD">
        <w:rPr>
          <w:color w:val="000000"/>
          <w:sz w:val="22"/>
          <w:szCs w:val="22"/>
          <w:shd w:val="clear" w:color="auto" w:fill="FFFFFF"/>
        </w:rPr>
        <w:t>оказания</w:t>
      </w:r>
      <w:r w:rsidR="004B6086" w:rsidRPr="00290BAD">
        <w:rPr>
          <w:color w:val="000000"/>
          <w:sz w:val="22"/>
          <w:szCs w:val="22"/>
          <w:shd w:val="clear" w:color="auto" w:fill="FFFFFF"/>
        </w:rPr>
        <w:t xml:space="preserve"> содействия </w:t>
      </w:r>
      <w:r w:rsidR="004B6086" w:rsidRPr="00290BAD">
        <w:rPr>
          <w:color w:val="000000"/>
          <w:sz w:val="22"/>
          <w:szCs w:val="22"/>
        </w:rPr>
        <w:t>членам Ассоциации</w:t>
      </w:r>
      <w:r w:rsidR="004B6086" w:rsidRPr="00290BAD">
        <w:rPr>
          <w:color w:val="000000"/>
          <w:sz w:val="22"/>
          <w:szCs w:val="22"/>
          <w:shd w:val="clear" w:color="auto" w:fill="FFFFFF"/>
        </w:rPr>
        <w:t xml:space="preserve"> в расширении возможностей производственного и социального развития;</w:t>
      </w:r>
    </w:p>
    <w:p w:rsidR="00195CF5" w:rsidRPr="00290BAD" w:rsidRDefault="00266A18" w:rsidP="00195CF5">
      <w:pPr>
        <w:pStyle w:val="a9"/>
        <w:widowControl w:val="0"/>
        <w:numPr>
          <w:ilvl w:val="0"/>
          <w:numId w:val="10"/>
        </w:numPr>
        <w:pBdr>
          <w:top w:val="nil"/>
          <w:left w:val="nil"/>
          <w:bottom w:val="nil"/>
          <w:right w:val="nil"/>
          <w:between w:val="nil"/>
        </w:pBdr>
        <w:jc w:val="both"/>
        <w:rPr>
          <w:color w:val="000000"/>
          <w:sz w:val="22"/>
          <w:szCs w:val="22"/>
        </w:rPr>
      </w:pPr>
      <w:r w:rsidRPr="00290BAD">
        <w:rPr>
          <w:color w:val="000000"/>
          <w:sz w:val="22"/>
          <w:szCs w:val="22"/>
          <w:shd w:val="clear" w:color="auto" w:fill="FFFFFF"/>
        </w:rPr>
        <w:t>координации</w:t>
      </w:r>
      <w:r w:rsidR="004B6086" w:rsidRPr="00290BAD">
        <w:rPr>
          <w:color w:val="000000"/>
          <w:sz w:val="22"/>
          <w:szCs w:val="22"/>
          <w:shd w:val="clear" w:color="auto" w:fill="FFFFFF"/>
        </w:rPr>
        <w:t xml:space="preserve"> усилий </w:t>
      </w:r>
      <w:r w:rsidR="009B04A0" w:rsidRPr="00290BAD">
        <w:rPr>
          <w:color w:val="000000"/>
          <w:sz w:val="22"/>
          <w:szCs w:val="22"/>
        </w:rPr>
        <w:t>членов Ассоциации</w:t>
      </w:r>
      <w:r w:rsidR="009B04A0" w:rsidRPr="00290BAD">
        <w:rPr>
          <w:color w:val="000000"/>
          <w:sz w:val="22"/>
          <w:szCs w:val="22"/>
          <w:shd w:val="clear" w:color="auto" w:fill="FFFFFF"/>
        </w:rPr>
        <w:t xml:space="preserve"> </w:t>
      </w:r>
      <w:r w:rsidR="004B6086" w:rsidRPr="00290BAD">
        <w:rPr>
          <w:color w:val="000000"/>
          <w:sz w:val="22"/>
          <w:szCs w:val="22"/>
          <w:shd w:val="clear" w:color="auto" w:fill="FFFFFF"/>
        </w:rPr>
        <w:t xml:space="preserve">для удовлетворения потребностей клиентов и </w:t>
      </w:r>
      <w:r w:rsidR="004B6086" w:rsidRPr="00290BAD">
        <w:rPr>
          <w:color w:val="000000"/>
          <w:sz w:val="22"/>
          <w:szCs w:val="22"/>
          <w:shd w:val="clear" w:color="auto" w:fill="FFFFFF"/>
        </w:rPr>
        <w:lastRenderedPageBreak/>
        <w:t>потребителей</w:t>
      </w:r>
      <w:r w:rsidR="007D1CD5" w:rsidRPr="00290BAD">
        <w:rPr>
          <w:color w:val="000000"/>
          <w:sz w:val="22"/>
          <w:szCs w:val="22"/>
        </w:rPr>
        <w:t>;</w:t>
      </w:r>
    </w:p>
    <w:p w:rsidR="00195CF5" w:rsidRPr="00290BAD" w:rsidRDefault="00195CF5" w:rsidP="00195CF5">
      <w:pPr>
        <w:pStyle w:val="a9"/>
        <w:widowControl w:val="0"/>
        <w:numPr>
          <w:ilvl w:val="0"/>
          <w:numId w:val="10"/>
        </w:numPr>
        <w:pBdr>
          <w:top w:val="nil"/>
          <w:left w:val="nil"/>
          <w:bottom w:val="nil"/>
          <w:right w:val="nil"/>
          <w:between w:val="nil"/>
        </w:pBdr>
        <w:jc w:val="both"/>
        <w:rPr>
          <w:color w:val="000000"/>
          <w:sz w:val="22"/>
          <w:szCs w:val="22"/>
        </w:rPr>
      </w:pPr>
      <w:r w:rsidRPr="00290BAD">
        <w:rPr>
          <w:color w:val="000000"/>
          <w:sz w:val="22"/>
          <w:szCs w:val="22"/>
        </w:rPr>
        <w:t>представления информации о</w:t>
      </w:r>
      <w:r w:rsidRPr="00290BAD">
        <w:rPr>
          <w:color w:val="000000"/>
          <w:sz w:val="22"/>
          <w:szCs w:val="22"/>
          <w:shd w:val="clear" w:color="auto" w:fill="FFFFFF"/>
        </w:rPr>
        <w:t xml:space="preserve"> товарах</w:t>
      </w:r>
      <w:r w:rsidR="009B04A0" w:rsidRPr="00290BAD">
        <w:rPr>
          <w:color w:val="000000"/>
          <w:sz w:val="22"/>
          <w:szCs w:val="22"/>
          <w:shd w:val="clear" w:color="auto" w:fill="FFFFFF"/>
        </w:rPr>
        <w:t>, работ</w:t>
      </w:r>
      <w:r w:rsidRPr="00290BAD">
        <w:rPr>
          <w:color w:val="000000"/>
          <w:sz w:val="22"/>
          <w:szCs w:val="22"/>
          <w:shd w:val="clear" w:color="auto" w:fill="FFFFFF"/>
        </w:rPr>
        <w:t>ах</w:t>
      </w:r>
      <w:r w:rsidR="009B04A0" w:rsidRPr="00290BAD">
        <w:rPr>
          <w:color w:val="000000"/>
          <w:sz w:val="22"/>
          <w:szCs w:val="22"/>
          <w:shd w:val="clear" w:color="auto" w:fill="FFFFFF"/>
        </w:rPr>
        <w:t xml:space="preserve"> и услуг</w:t>
      </w:r>
      <w:r w:rsidRPr="00290BAD">
        <w:rPr>
          <w:color w:val="000000"/>
          <w:sz w:val="22"/>
          <w:szCs w:val="22"/>
          <w:shd w:val="clear" w:color="auto" w:fill="FFFFFF"/>
        </w:rPr>
        <w:t>ах</w:t>
      </w:r>
      <w:r w:rsidR="009B04A0" w:rsidRPr="00290BAD">
        <w:rPr>
          <w:color w:val="000000"/>
          <w:sz w:val="22"/>
          <w:szCs w:val="22"/>
          <w:shd w:val="clear" w:color="auto" w:fill="FFFFFF"/>
        </w:rPr>
        <w:t>, производимых членами Ассоциации;</w:t>
      </w:r>
    </w:p>
    <w:p w:rsidR="00195CF5" w:rsidRPr="00290BAD" w:rsidRDefault="000B42E2" w:rsidP="00195CF5">
      <w:pPr>
        <w:pStyle w:val="a9"/>
        <w:widowControl w:val="0"/>
        <w:numPr>
          <w:ilvl w:val="0"/>
          <w:numId w:val="10"/>
        </w:numPr>
        <w:pBdr>
          <w:top w:val="nil"/>
          <w:left w:val="nil"/>
          <w:bottom w:val="nil"/>
          <w:right w:val="nil"/>
          <w:between w:val="nil"/>
        </w:pBdr>
        <w:jc w:val="both"/>
        <w:rPr>
          <w:color w:val="000000"/>
          <w:sz w:val="22"/>
          <w:szCs w:val="22"/>
        </w:rPr>
      </w:pPr>
      <w:r w:rsidRPr="00290BAD">
        <w:rPr>
          <w:color w:val="000000"/>
          <w:sz w:val="22"/>
          <w:szCs w:val="22"/>
        </w:rPr>
        <w:t>содействи</w:t>
      </w:r>
      <w:r w:rsidR="00195CF5" w:rsidRPr="00290BAD">
        <w:rPr>
          <w:color w:val="000000"/>
          <w:sz w:val="22"/>
          <w:szCs w:val="22"/>
        </w:rPr>
        <w:t>я</w:t>
      </w:r>
      <w:r w:rsidRPr="00290BAD">
        <w:rPr>
          <w:color w:val="000000"/>
          <w:sz w:val="22"/>
          <w:szCs w:val="22"/>
        </w:rPr>
        <w:t xml:space="preserve"> </w:t>
      </w:r>
      <w:r w:rsidR="007D1CD5" w:rsidRPr="00290BAD">
        <w:rPr>
          <w:color w:val="000000"/>
          <w:sz w:val="22"/>
          <w:szCs w:val="22"/>
        </w:rPr>
        <w:t>укреплени</w:t>
      </w:r>
      <w:r w:rsidRPr="00290BAD">
        <w:rPr>
          <w:color w:val="000000"/>
          <w:sz w:val="22"/>
          <w:szCs w:val="22"/>
        </w:rPr>
        <w:t>ю</w:t>
      </w:r>
      <w:r w:rsidR="007D1CD5" w:rsidRPr="00290BAD">
        <w:rPr>
          <w:color w:val="000000"/>
          <w:sz w:val="22"/>
          <w:szCs w:val="22"/>
        </w:rPr>
        <w:t xml:space="preserve"> и развити</w:t>
      </w:r>
      <w:r w:rsidRPr="00290BAD">
        <w:rPr>
          <w:color w:val="000000"/>
          <w:sz w:val="22"/>
          <w:szCs w:val="22"/>
        </w:rPr>
        <w:t>ю</w:t>
      </w:r>
      <w:r w:rsidR="007D1CD5" w:rsidRPr="00290BAD">
        <w:rPr>
          <w:color w:val="000000"/>
          <w:sz w:val="22"/>
          <w:szCs w:val="22"/>
        </w:rPr>
        <w:t xml:space="preserve"> профессиональных связей</w:t>
      </w:r>
      <w:r w:rsidR="009F22DA" w:rsidRPr="00290BAD">
        <w:rPr>
          <w:color w:val="000000"/>
          <w:sz w:val="22"/>
          <w:szCs w:val="22"/>
        </w:rPr>
        <w:t xml:space="preserve"> членов Ассоциации</w:t>
      </w:r>
      <w:r w:rsidR="007D1CD5" w:rsidRPr="00290BAD">
        <w:rPr>
          <w:color w:val="000000"/>
          <w:sz w:val="22"/>
          <w:szCs w:val="22"/>
        </w:rPr>
        <w:t>;</w:t>
      </w:r>
    </w:p>
    <w:p w:rsidR="00195CF5" w:rsidRPr="00290BAD" w:rsidRDefault="007D1CD5" w:rsidP="00195CF5">
      <w:pPr>
        <w:pStyle w:val="a9"/>
        <w:widowControl w:val="0"/>
        <w:numPr>
          <w:ilvl w:val="0"/>
          <w:numId w:val="10"/>
        </w:numPr>
        <w:pBdr>
          <w:top w:val="nil"/>
          <w:left w:val="nil"/>
          <w:bottom w:val="nil"/>
          <w:right w:val="nil"/>
          <w:between w:val="nil"/>
        </w:pBdr>
        <w:jc w:val="both"/>
        <w:rPr>
          <w:color w:val="000000"/>
          <w:sz w:val="22"/>
          <w:szCs w:val="22"/>
        </w:rPr>
      </w:pPr>
      <w:r w:rsidRPr="00290BAD">
        <w:rPr>
          <w:color w:val="000000"/>
          <w:sz w:val="22"/>
          <w:szCs w:val="22"/>
        </w:rPr>
        <w:t>оказан</w:t>
      </w:r>
      <w:r w:rsidR="009B04A0" w:rsidRPr="00290BAD">
        <w:rPr>
          <w:color w:val="000000"/>
          <w:sz w:val="22"/>
          <w:szCs w:val="22"/>
        </w:rPr>
        <w:t>и</w:t>
      </w:r>
      <w:r w:rsidR="00195CF5" w:rsidRPr="00290BAD">
        <w:rPr>
          <w:color w:val="000000"/>
          <w:sz w:val="22"/>
          <w:szCs w:val="22"/>
        </w:rPr>
        <w:t>я</w:t>
      </w:r>
      <w:r w:rsidR="009B04A0" w:rsidRPr="00290BAD">
        <w:rPr>
          <w:color w:val="000000"/>
          <w:sz w:val="22"/>
          <w:szCs w:val="22"/>
        </w:rPr>
        <w:t xml:space="preserve"> поддержки и помощи в </w:t>
      </w:r>
      <w:r w:rsidR="009B04A0" w:rsidRPr="00290BAD">
        <w:rPr>
          <w:color w:val="000000"/>
          <w:sz w:val="22"/>
          <w:szCs w:val="22"/>
          <w:shd w:val="clear" w:color="auto" w:fill="FFFFFF"/>
        </w:rPr>
        <w:t xml:space="preserve">увеличение прибыли </w:t>
      </w:r>
      <w:r w:rsidR="003C2D7E" w:rsidRPr="00290BAD">
        <w:rPr>
          <w:color w:val="000000"/>
          <w:sz w:val="22"/>
          <w:szCs w:val="22"/>
          <w:shd w:val="clear" w:color="auto" w:fill="FFFFFF"/>
        </w:rPr>
        <w:t xml:space="preserve">у </w:t>
      </w:r>
      <w:r w:rsidR="009B04A0" w:rsidRPr="00290BAD">
        <w:rPr>
          <w:color w:val="000000"/>
          <w:sz w:val="22"/>
          <w:szCs w:val="22"/>
          <w:shd w:val="clear" w:color="auto" w:fill="FFFFFF"/>
        </w:rPr>
        <w:t>членов Ассоциации</w:t>
      </w:r>
      <w:r w:rsidRPr="00290BAD">
        <w:rPr>
          <w:color w:val="000000"/>
          <w:sz w:val="22"/>
          <w:szCs w:val="22"/>
        </w:rPr>
        <w:t>;</w:t>
      </w:r>
    </w:p>
    <w:p w:rsidR="009B04A0" w:rsidRPr="00290BAD" w:rsidRDefault="00195CF5" w:rsidP="00195CF5">
      <w:pPr>
        <w:pStyle w:val="a9"/>
        <w:widowControl w:val="0"/>
        <w:numPr>
          <w:ilvl w:val="0"/>
          <w:numId w:val="10"/>
        </w:numPr>
        <w:pBdr>
          <w:top w:val="nil"/>
          <w:left w:val="nil"/>
          <w:bottom w:val="nil"/>
          <w:right w:val="nil"/>
          <w:between w:val="nil"/>
        </w:pBdr>
        <w:jc w:val="both"/>
        <w:rPr>
          <w:color w:val="000000"/>
          <w:sz w:val="22"/>
          <w:szCs w:val="22"/>
        </w:rPr>
      </w:pPr>
      <w:r w:rsidRPr="00290BAD">
        <w:rPr>
          <w:color w:val="000000"/>
          <w:sz w:val="22"/>
          <w:szCs w:val="22"/>
        </w:rPr>
        <w:t>у</w:t>
      </w:r>
      <w:r w:rsidRPr="00290BAD">
        <w:rPr>
          <w:color w:val="000000"/>
          <w:sz w:val="22"/>
          <w:szCs w:val="22"/>
          <w:shd w:val="clear" w:color="auto" w:fill="FFFFFF"/>
        </w:rPr>
        <w:t>частия</w:t>
      </w:r>
      <w:r w:rsidR="009B04A0" w:rsidRPr="00290BAD">
        <w:rPr>
          <w:color w:val="000000"/>
          <w:sz w:val="22"/>
          <w:szCs w:val="22"/>
          <w:shd w:val="clear" w:color="auto" w:fill="FFFFFF"/>
        </w:rPr>
        <w:t xml:space="preserve"> в разработке законопроектов, касающихся интересов членов Ассоциации.</w:t>
      </w:r>
    </w:p>
    <w:p w:rsidR="000761B6" w:rsidRPr="00290BAD" w:rsidRDefault="009B04A0" w:rsidP="00296DFC">
      <w:pPr>
        <w:widowControl w:val="0"/>
        <w:pBdr>
          <w:top w:val="nil"/>
          <w:left w:val="nil"/>
          <w:bottom w:val="nil"/>
          <w:right w:val="nil"/>
          <w:between w:val="nil"/>
        </w:pBdr>
        <w:jc w:val="both"/>
        <w:rPr>
          <w:color w:val="000000"/>
          <w:sz w:val="22"/>
          <w:szCs w:val="22"/>
        </w:rPr>
      </w:pPr>
      <w:r w:rsidRPr="00290BAD">
        <w:rPr>
          <w:color w:val="000000"/>
          <w:sz w:val="22"/>
          <w:szCs w:val="22"/>
        </w:rPr>
        <w:t xml:space="preserve">2.2. </w:t>
      </w:r>
      <w:r w:rsidR="004C7869" w:rsidRPr="00290BAD">
        <w:rPr>
          <w:sz w:val="22"/>
          <w:szCs w:val="22"/>
        </w:rPr>
        <w:t>Предметом деятельности Ассоциации является достижение ее уставных целей путем осуществления, в соответствии с действующим законодательством, следующих видов деятельности</w:t>
      </w:r>
      <w:r w:rsidRPr="00290BAD">
        <w:rPr>
          <w:color w:val="000000"/>
          <w:sz w:val="22"/>
          <w:szCs w:val="22"/>
        </w:rPr>
        <w:t>:</w:t>
      </w:r>
    </w:p>
    <w:p w:rsidR="004C7869" w:rsidRPr="00290BAD" w:rsidRDefault="004C7869" w:rsidP="00A649BD">
      <w:pPr>
        <w:pStyle w:val="a9"/>
        <w:widowControl w:val="0"/>
        <w:numPr>
          <w:ilvl w:val="0"/>
          <w:numId w:val="13"/>
        </w:numPr>
        <w:pBdr>
          <w:top w:val="nil"/>
          <w:left w:val="nil"/>
          <w:bottom w:val="nil"/>
          <w:right w:val="nil"/>
          <w:between w:val="nil"/>
        </w:pBdr>
        <w:jc w:val="both"/>
        <w:rPr>
          <w:sz w:val="22"/>
          <w:szCs w:val="22"/>
        </w:rPr>
      </w:pPr>
      <w:r w:rsidRPr="00290BAD">
        <w:rPr>
          <w:sz w:val="22"/>
          <w:szCs w:val="22"/>
        </w:rPr>
        <w:t>содействие членам Ассоциации в распространении информации об их профессиональной деятельности;</w:t>
      </w:r>
    </w:p>
    <w:p w:rsidR="000D669C" w:rsidRPr="00290BAD" w:rsidRDefault="00BD2317"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содействие в</w:t>
      </w:r>
      <w:r w:rsidR="007D1CD5" w:rsidRPr="00290BAD">
        <w:rPr>
          <w:color w:val="000000"/>
          <w:sz w:val="22"/>
          <w:szCs w:val="22"/>
        </w:rPr>
        <w:t xml:space="preserve"> объединени</w:t>
      </w:r>
      <w:r w:rsidRPr="00290BAD">
        <w:rPr>
          <w:color w:val="000000"/>
          <w:sz w:val="22"/>
          <w:szCs w:val="22"/>
        </w:rPr>
        <w:t>и</w:t>
      </w:r>
      <w:r w:rsidR="007D1CD5" w:rsidRPr="00290BAD">
        <w:rPr>
          <w:color w:val="000000"/>
          <w:sz w:val="22"/>
          <w:szCs w:val="22"/>
        </w:rPr>
        <w:t xml:space="preserve"> усилий заинтересованных лиц и организаций, силы которых направлены на повышение профессионального уровня</w:t>
      </w:r>
      <w:r w:rsidRPr="00290BAD">
        <w:rPr>
          <w:color w:val="000000"/>
          <w:sz w:val="22"/>
          <w:szCs w:val="22"/>
        </w:rPr>
        <w:t xml:space="preserve"> специалистов </w:t>
      </w:r>
      <w:r w:rsidR="00742FE1" w:rsidRPr="00290BAD">
        <w:rPr>
          <w:color w:val="000000"/>
          <w:sz w:val="22"/>
          <w:szCs w:val="22"/>
        </w:rPr>
        <w:t>юридических</w:t>
      </w:r>
      <w:r w:rsidRPr="00290BAD">
        <w:rPr>
          <w:color w:val="000000"/>
          <w:sz w:val="22"/>
          <w:szCs w:val="22"/>
        </w:rPr>
        <w:t xml:space="preserve"> </w:t>
      </w:r>
      <w:r w:rsidR="003C2D7E" w:rsidRPr="00290BAD">
        <w:rPr>
          <w:color w:val="000000"/>
          <w:sz w:val="22"/>
          <w:szCs w:val="22"/>
        </w:rPr>
        <w:t xml:space="preserve">и </w:t>
      </w:r>
      <w:r w:rsidR="00742FE1" w:rsidRPr="00290BAD">
        <w:rPr>
          <w:color w:val="000000"/>
          <w:sz w:val="22"/>
          <w:szCs w:val="22"/>
        </w:rPr>
        <w:t xml:space="preserve">физических лиц – </w:t>
      </w:r>
      <w:r w:rsidR="007D1CD5" w:rsidRPr="00290BAD">
        <w:rPr>
          <w:color w:val="000000"/>
          <w:sz w:val="22"/>
          <w:szCs w:val="22"/>
        </w:rPr>
        <w:t>членов Ассоциации;</w:t>
      </w:r>
    </w:p>
    <w:p w:rsidR="000761B6" w:rsidRPr="00290BAD" w:rsidRDefault="007D1CD5"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содействие </w:t>
      </w:r>
      <w:r w:rsidR="006E3877" w:rsidRPr="00290BAD">
        <w:rPr>
          <w:color w:val="000000"/>
          <w:sz w:val="22"/>
          <w:szCs w:val="22"/>
        </w:rPr>
        <w:t xml:space="preserve">в </w:t>
      </w:r>
      <w:r w:rsidRPr="00290BAD">
        <w:rPr>
          <w:color w:val="000000"/>
          <w:sz w:val="22"/>
          <w:szCs w:val="22"/>
        </w:rPr>
        <w:t>формировани</w:t>
      </w:r>
      <w:r w:rsidR="006E3877" w:rsidRPr="00290BAD">
        <w:rPr>
          <w:color w:val="000000"/>
          <w:sz w:val="22"/>
          <w:szCs w:val="22"/>
        </w:rPr>
        <w:t>и</w:t>
      </w:r>
      <w:r w:rsidRPr="00290BAD">
        <w:rPr>
          <w:color w:val="000000"/>
          <w:sz w:val="22"/>
          <w:szCs w:val="22"/>
        </w:rPr>
        <w:t xml:space="preserve"> благоприятных условий жизнедеятельности </w:t>
      </w:r>
      <w:r w:rsidR="001B7CA0" w:rsidRPr="00290BAD">
        <w:rPr>
          <w:color w:val="000000"/>
          <w:sz w:val="22"/>
          <w:szCs w:val="22"/>
        </w:rPr>
        <w:t xml:space="preserve">членов Ассоциации </w:t>
      </w:r>
      <w:r w:rsidRPr="00290BAD">
        <w:rPr>
          <w:color w:val="000000"/>
          <w:sz w:val="22"/>
          <w:szCs w:val="22"/>
        </w:rPr>
        <w:t xml:space="preserve">через организацию диалога между всеми участниками </w:t>
      </w:r>
      <w:r w:rsidR="000D669C" w:rsidRPr="00290BAD">
        <w:rPr>
          <w:color w:val="000000"/>
          <w:sz w:val="22"/>
          <w:szCs w:val="22"/>
        </w:rPr>
        <w:t>сегмента салонов красоты</w:t>
      </w:r>
      <w:r w:rsidR="001B7CA0" w:rsidRPr="00290BAD">
        <w:rPr>
          <w:color w:val="000000"/>
          <w:sz w:val="22"/>
          <w:szCs w:val="22"/>
        </w:rPr>
        <w:t xml:space="preserve"> и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другими органами и организациями</w:t>
      </w:r>
      <w:r w:rsidRPr="00290BAD">
        <w:rPr>
          <w:color w:val="000000"/>
          <w:sz w:val="22"/>
          <w:szCs w:val="22"/>
        </w:rPr>
        <w:t>;</w:t>
      </w:r>
    </w:p>
    <w:p w:rsidR="000761B6" w:rsidRPr="00290BAD" w:rsidRDefault="007D1CD5"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содействие</w:t>
      </w:r>
      <w:r w:rsidR="006E3877" w:rsidRPr="00290BAD">
        <w:rPr>
          <w:color w:val="000000"/>
          <w:sz w:val="22"/>
          <w:szCs w:val="22"/>
        </w:rPr>
        <w:t xml:space="preserve"> предпринимательской деятельности, а также</w:t>
      </w:r>
      <w:r w:rsidRPr="00290BAD">
        <w:rPr>
          <w:color w:val="000000"/>
          <w:sz w:val="22"/>
          <w:szCs w:val="22"/>
        </w:rPr>
        <w:t xml:space="preserve"> развитию перспек</w:t>
      </w:r>
      <w:r w:rsidR="00BD2317" w:rsidRPr="00290BAD">
        <w:rPr>
          <w:color w:val="000000"/>
          <w:sz w:val="22"/>
          <w:szCs w:val="22"/>
        </w:rPr>
        <w:t>тивных направлений деятельности членов Ассоциации</w:t>
      </w:r>
      <w:r w:rsidRPr="00290BAD">
        <w:rPr>
          <w:color w:val="000000"/>
          <w:sz w:val="22"/>
          <w:szCs w:val="22"/>
        </w:rPr>
        <w:t>;</w:t>
      </w:r>
    </w:p>
    <w:p w:rsidR="000D669C" w:rsidRPr="00290BAD" w:rsidRDefault="007D1CD5"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поддержка социальных проектов, в том числе оказание помощи </w:t>
      </w:r>
      <w:r w:rsidR="003C2D7E" w:rsidRPr="00290BAD">
        <w:rPr>
          <w:color w:val="000000"/>
          <w:sz w:val="22"/>
          <w:szCs w:val="22"/>
        </w:rPr>
        <w:t xml:space="preserve">гражданам </w:t>
      </w:r>
      <w:r w:rsidR="002F4127" w:rsidRPr="00290BAD">
        <w:rPr>
          <w:color w:val="000000"/>
          <w:sz w:val="22"/>
          <w:szCs w:val="22"/>
        </w:rPr>
        <w:t xml:space="preserve">в </w:t>
      </w:r>
      <w:r w:rsidRPr="00290BAD">
        <w:rPr>
          <w:color w:val="000000"/>
          <w:sz w:val="22"/>
          <w:szCs w:val="22"/>
        </w:rPr>
        <w:t>реализ</w:t>
      </w:r>
      <w:r w:rsidR="002F4127" w:rsidRPr="00290BAD">
        <w:rPr>
          <w:color w:val="000000"/>
          <w:sz w:val="22"/>
          <w:szCs w:val="22"/>
        </w:rPr>
        <w:t>ации</w:t>
      </w:r>
      <w:r w:rsidRPr="00290BAD">
        <w:rPr>
          <w:color w:val="000000"/>
          <w:sz w:val="22"/>
          <w:szCs w:val="22"/>
        </w:rPr>
        <w:t xml:space="preserve"> и получ</w:t>
      </w:r>
      <w:r w:rsidR="002F4127" w:rsidRPr="00290BAD">
        <w:rPr>
          <w:color w:val="000000"/>
          <w:sz w:val="22"/>
          <w:szCs w:val="22"/>
        </w:rPr>
        <w:t>ении</w:t>
      </w:r>
      <w:r w:rsidRPr="00290BAD">
        <w:rPr>
          <w:color w:val="000000"/>
          <w:sz w:val="22"/>
          <w:szCs w:val="22"/>
        </w:rPr>
        <w:t xml:space="preserve"> новы</w:t>
      </w:r>
      <w:r w:rsidR="002F4127" w:rsidRPr="00290BAD">
        <w:rPr>
          <w:color w:val="000000"/>
          <w:sz w:val="22"/>
          <w:szCs w:val="22"/>
        </w:rPr>
        <w:t>х</w:t>
      </w:r>
      <w:r w:rsidRPr="00290BAD">
        <w:rPr>
          <w:color w:val="000000"/>
          <w:sz w:val="22"/>
          <w:szCs w:val="22"/>
        </w:rPr>
        <w:t xml:space="preserve"> навык</w:t>
      </w:r>
      <w:r w:rsidR="002F4127" w:rsidRPr="00290BAD">
        <w:rPr>
          <w:color w:val="000000"/>
          <w:sz w:val="22"/>
          <w:szCs w:val="22"/>
        </w:rPr>
        <w:t>ов</w:t>
      </w:r>
      <w:r w:rsidRPr="00290BAD">
        <w:rPr>
          <w:color w:val="000000"/>
          <w:sz w:val="22"/>
          <w:szCs w:val="22"/>
        </w:rPr>
        <w:t>;</w:t>
      </w:r>
    </w:p>
    <w:p w:rsidR="00584A3B" w:rsidRPr="00290BAD" w:rsidRDefault="007D1CD5"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поддержка </w:t>
      </w:r>
      <w:r w:rsidR="000D669C" w:rsidRPr="00290BAD">
        <w:rPr>
          <w:color w:val="000000"/>
          <w:sz w:val="22"/>
          <w:szCs w:val="22"/>
        </w:rPr>
        <w:t>экологических</w:t>
      </w:r>
      <w:r w:rsidRPr="00290BAD">
        <w:rPr>
          <w:color w:val="000000"/>
          <w:sz w:val="22"/>
          <w:szCs w:val="22"/>
        </w:rPr>
        <w:t xml:space="preserve"> проектов</w:t>
      </w:r>
      <w:r w:rsidR="000D669C" w:rsidRPr="00290BAD">
        <w:rPr>
          <w:color w:val="000000"/>
          <w:sz w:val="22"/>
          <w:szCs w:val="22"/>
        </w:rPr>
        <w:t xml:space="preserve"> (ЭКО проектов)</w:t>
      </w:r>
      <w:r w:rsidRPr="00290BAD">
        <w:rPr>
          <w:color w:val="000000"/>
          <w:sz w:val="22"/>
          <w:szCs w:val="22"/>
        </w:rPr>
        <w:t xml:space="preserve">; внедрение </w:t>
      </w:r>
      <w:r w:rsidR="002F4127" w:rsidRPr="00290BAD">
        <w:rPr>
          <w:color w:val="000000"/>
          <w:sz w:val="22"/>
          <w:szCs w:val="22"/>
        </w:rPr>
        <w:t xml:space="preserve">стандартов </w:t>
      </w:r>
      <w:r w:rsidRPr="00290BAD">
        <w:rPr>
          <w:color w:val="000000"/>
          <w:sz w:val="22"/>
          <w:szCs w:val="22"/>
        </w:rPr>
        <w:t>ЭКО бренда</w:t>
      </w:r>
      <w:r w:rsidR="00584A3B" w:rsidRPr="00290BAD">
        <w:rPr>
          <w:color w:val="000000"/>
          <w:sz w:val="22"/>
          <w:szCs w:val="22"/>
        </w:rPr>
        <w:t xml:space="preserve"> (эмблемы)</w:t>
      </w:r>
      <w:r w:rsidRPr="00290BAD">
        <w:rPr>
          <w:color w:val="000000"/>
          <w:sz w:val="22"/>
          <w:szCs w:val="22"/>
        </w:rPr>
        <w:t xml:space="preserve"> </w:t>
      </w:r>
      <w:r w:rsidR="002F4127" w:rsidRPr="00290BAD">
        <w:rPr>
          <w:color w:val="000000"/>
          <w:sz w:val="22"/>
          <w:szCs w:val="22"/>
        </w:rPr>
        <w:t xml:space="preserve">в каждой организации </w:t>
      </w:r>
      <w:r w:rsidR="006D7EDD" w:rsidRPr="00290BAD">
        <w:rPr>
          <w:color w:val="000000"/>
          <w:sz w:val="22"/>
          <w:szCs w:val="22"/>
        </w:rPr>
        <w:t xml:space="preserve">(юридическое лицо или индивидуальный предприниматель) </w:t>
      </w:r>
      <w:r w:rsidR="002F4127" w:rsidRPr="00290BAD">
        <w:rPr>
          <w:color w:val="000000"/>
          <w:sz w:val="22"/>
          <w:szCs w:val="22"/>
        </w:rPr>
        <w:t>– члене Ассоциации, способствующих</w:t>
      </w:r>
      <w:r w:rsidRPr="00290BAD">
        <w:rPr>
          <w:color w:val="000000"/>
          <w:sz w:val="22"/>
          <w:szCs w:val="22"/>
        </w:rPr>
        <w:t xml:space="preserve"> красот</w:t>
      </w:r>
      <w:r w:rsidR="002F4127" w:rsidRPr="00290BAD">
        <w:rPr>
          <w:color w:val="000000"/>
          <w:sz w:val="22"/>
          <w:szCs w:val="22"/>
        </w:rPr>
        <w:t>е</w:t>
      </w:r>
      <w:r w:rsidRPr="00290BAD">
        <w:rPr>
          <w:color w:val="000000"/>
          <w:sz w:val="22"/>
          <w:szCs w:val="22"/>
        </w:rPr>
        <w:t xml:space="preserve"> и здоров</w:t>
      </w:r>
      <w:r w:rsidR="002F4127" w:rsidRPr="00290BAD">
        <w:rPr>
          <w:color w:val="000000"/>
          <w:sz w:val="22"/>
          <w:szCs w:val="22"/>
        </w:rPr>
        <w:t>ью</w:t>
      </w:r>
      <w:r w:rsidRPr="00290BAD">
        <w:rPr>
          <w:color w:val="000000"/>
          <w:sz w:val="22"/>
          <w:szCs w:val="22"/>
        </w:rPr>
        <w:t xml:space="preserve"> клиентов</w:t>
      </w:r>
      <w:r w:rsidR="002F4127" w:rsidRPr="00290BAD">
        <w:rPr>
          <w:color w:val="000000"/>
          <w:sz w:val="22"/>
          <w:szCs w:val="22"/>
        </w:rPr>
        <w:t xml:space="preserve"> и потребителей услуг</w:t>
      </w:r>
      <w:r w:rsidRPr="00290BAD">
        <w:rPr>
          <w:color w:val="000000"/>
          <w:sz w:val="22"/>
          <w:szCs w:val="22"/>
        </w:rPr>
        <w:t>;</w:t>
      </w:r>
    </w:p>
    <w:p w:rsidR="008D68B2" w:rsidRPr="00290BAD" w:rsidRDefault="007D1CD5"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изучение потребности в специалистах, </w:t>
      </w:r>
      <w:r w:rsidR="00E6430B" w:rsidRPr="00290BAD">
        <w:rPr>
          <w:color w:val="000000"/>
          <w:sz w:val="22"/>
          <w:szCs w:val="22"/>
        </w:rPr>
        <w:t xml:space="preserve">разработка и обобщение передовых методик, </w:t>
      </w:r>
      <w:r w:rsidRPr="00290BAD">
        <w:rPr>
          <w:color w:val="000000"/>
          <w:sz w:val="22"/>
          <w:szCs w:val="22"/>
        </w:rPr>
        <w:t xml:space="preserve">содействие </w:t>
      </w:r>
      <w:r w:rsidR="00E6430B" w:rsidRPr="00290BAD">
        <w:rPr>
          <w:color w:val="000000"/>
          <w:sz w:val="22"/>
          <w:szCs w:val="22"/>
        </w:rPr>
        <w:t xml:space="preserve">в </w:t>
      </w:r>
      <w:r w:rsidRPr="00290BAD">
        <w:rPr>
          <w:color w:val="000000"/>
          <w:sz w:val="22"/>
          <w:szCs w:val="22"/>
        </w:rPr>
        <w:t>повышени</w:t>
      </w:r>
      <w:r w:rsidR="00E6430B" w:rsidRPr="00290BAD">
        <w:rPr>
          <w:color w:val="000000"/>
          <w:sz w:val="22"/>
          <w:szCs w:val="22"/>
        </w:rPr>
        <w:t>и</w:t>
      </w:r>
      <w:r w:rsidRPr="00290BAD">
        <w:rPr>
          <w:color w:val="000000"/>
          <w:sz w:val="22"/>
          <w:szCs w:val="22"/>
        </w:rPr>
        <w:t xml:space="preserve"> уровня </w:t>
      </w:r>
      <w:r w:rsidR="00E6430B" w:rsidRPr="00290BAD">
        <w:rPr>
          <w:color w:val="000000"/>
          <w:sz w:val="22"/>
          <w:szCs w:val="22"/>
        </w:rPr>
        <w:t>мастерства специалистов членов Ассоциации;</w:t>
      </w:r>
    </w:p>
    <w:p w:rsidR="008D68B2" w:rsidRPr="00290BAD" w:rsidRDefault="008D68B2"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взаимодействие с иностранными представителями сферы индустрии красоты по</w:t>
      </w:r>
      <w:r w:rsidR="007D1CD5" w:rsidRPr="00290BAD">
        <w:rPr>
          <w:color w:val="000000"/>
          <w:sz w:val="22"/>
          <w:szCs w:val="22"/>
        </w:rPr>
        <w:t xml:space="preserve"> </w:t>
      </w:r>
      <w:r w:rsidRPr="00290BAD">
        <w:rPr>
          <w:color w:val="000000"/>
          <w:sz w:val="22"/>
          <w:szCs w:val="22"/>
        </w:rPr>
        <w:t>обмену профессиональным опытом и</w:t>
      </w:r>
      <w:r w:rsidR="00E6430B" w:rsidRPr="00290BAD">
        <w:rPr>
          <w:color w:val="000000"/>
          <w:sz w:val="22"/>
          <w:szCs w:val="22"/>
        </w:rPr>
        <w:t xml:space="preserve"> методиками по повышению мастерства специалистов</w:t>
      </w:r>
      <w:r w:rsidR="007D1CD5" w:rsidRPr="00290BAD">
        <w:rPr>
          <w:color w:val="000000"/>
          <w:sz w:val="22"/>
          <w:szCs w:val="22"/>
        </w:rPr>
        <w:t>, использовани</w:t>
      </w:r>
      <w:r w:rsidR="002F4127" w:rsidRPr="00290BAD">
        <w:rPr>
          <w:color w:val="000000"/>
          <w:sz w:val="22"/>
          <w:szCs w:val="22"/>
        </w:rPr>
        <w:t>е</w:t>
      </w:r>
      <w:r w:rsidR="007D1CD5" w:rsidRPr="00290BAD">
        <w:rPr>
          <w:color w:val="000000"/>
          <w:sz w:val="22"/>
          <w:szCs w:val="22"/>
        </w:rPr>
        <w:t xml:space="preserve"> различных форм </w:t>
      </w:r>
      <w:r w:rsidR="002F4127" w:rsidRPr="00290BAD">
        <w:rPr>
          <w:color w:val="000000"/>
          <w:sz w:val="22"/>
          <w:szCs w:val="22"/>
        </w:rPr>
        <w:t xml:space="preserve">совершенствования знаний и навыков </w:t>
      </w:r>
      <w:r w:rsidR="007D1CD5" w:rsidRPr="00290BAD">
        <w:rPr>
          <w:color w:val="000000"/>
          <w:sz w:val="22"/>
          <w:szCs w:val="22"/>
        </w:rPr>
        <w:t xml:space="preserve">специалистов </w:t>
      </w:r>
      <w:r w:rsidR="00A47C5A" w:rsidRPr="00290BAD">
        <w:rPr>
          <w:color w:val="000000"/>
          <w:sz w:val="22"/>
          <w:szCs w:val="22"/>
        </w:rPr>
        <w:t>членов Ассоциации</w:t>
      </w:r>
      <w:r w:rsidR="002F4127" w:rsidRPr="00290BAD">
        <w:rPr>
          <w:color w:val="000000"/>
          <w:sz w:val="22"/>
          <w:szCs w:val="22"/>
        </w:rPr>
        <w:t>;</w:t>
      </w:r>
    </w:p>
    <w:p w:rsidR="00A47C5A" w:rsidRPr="00290BAD" w:rsidRDefault="00A47C5A" w:rsidP="00A649BD">
      <w:pPr>
        <w:pStyle w:val="a9"/>
        <w:numPr>
          <w:ilvl w:val="0"/>
          <w:numId w:val="13"/>
        </w:numPr>
        <w:jc w:val="both"/>
        <w:rPr>
          <w:sz w:val="22"/>
          <w:szCs w:val="22"/>
        </w:rPr>
      </w:pPr>
      <w:r w:rsidRPr="00290BAD">
        <w:rPr>
          <w:sz w:val="22"/>
          <w:szCs w:val="22"/>
        </w:rPr>
        <w:t xml:space="preserve">предоставление информации о собранных данных, проведенных и проводимых мероприятий по тематике деятельности Ассоциации, путем создания и ведения работы </w:t>
      </w:r>
      <w:r w:rsidRPr="00290BAD">
        <w:rPr>
          <w:sz w:val="22"/>
          <w:szCs w:val="22"/>
          <w:shd w:val="clear" w:color="auto" w:fill="FFFFFF"/>
        </w:rPr>
        <w:t>специализированных информационных ресурсов</w:t>
      </w:r>
      <w:r w:rsidRPr="00290BAD">
        <w:rPr>
          <w:sz w:val="22"/>
          <w:szCs w:val="22"/>
        </w:rPr>
        <w:t xml:space="preserve"> Ассоциации в сети интернет;</w:t>
      </w:r>
    </w:p>
    <w:p w:rsidR="00A47C5A" w:rsidRPr="00290BAD" w:rsidRDefault="00A47C5A" w:rsidP="00A649BD">
      <w:pPr>
        <w:pStyle w:val="a9"/>
        <w:numPr>
          <w:ilvl w:val="0"/>
          <w:numId w:val="13"/>
        </w:numPr>
        <w:autoSpaceDE w:val="0"/>
        <w:autoSpaceDN w:val="0"/>
        <w:adjustRightInd w:val="0"/>
        <w:jc w:val="both"/>
        <w:rPr>
          <w:color w:val="000000"/>
          <w:sz w:val="22"/>
          <w:szCs w:val="22"/>
          <w:lang w:bidi="ru-RU"/>
        </w:rPr>
      </w:pPr>
      <w:r w:rsidRPr="00290BAD">
        <w:rPr>
          <w:sz w:val="22"/>
          <w:szCs w:val="22"/>
          <w:lang w:bidi="ru-RU"/>
        </w:rPr>
        <w:t xml:space="preserve">учреждение средств массовой информации и </w:t>
      </w:r>
      <w:r w:rsidRPr="00290BAD">
        <w:rPr>
          <w:sz w:val="22"/>
          <w:szCs w:val="22"/>
        </w:rPr>
        <w:t>осуществление издательской деятельности в установленном законом порядке;</w:t>
      </w:r>
    </w:p>
    <w:p w:rsidR="00A47C5A" w:rsidRPr="00290BAD" w:rsidRDefault="00A47C5A" w:rsidP="00A649BD">
      <w:pPr>
        <w:pStyle w:val="a9"/>
        <w:widowControl w:val="0"/>
        <w:numPr>
          <w:ilvl w:val="0"/>
          <w:numId w:val="13"/>
        </w:numPr>
        <w:pBdr>
          <w:top w:val="nil"/>
          <w:left w:val="nil"/>
          <w:bottom w:val="nil"/>
          <w:right w:val="nil"/>
          <w:between w:val="nil"/>
        </w:pBdr>
        <w:jc w:val="both"/>
        <w:rPr>
          <w:color w:val="000000"/>
          <w:sz w:val="22"/>
          <w:szCs w:val="22"/>
        </w:rPr>
      </w:pPr>
      <w:r w:rsidRPr="00290BAD">
        <w:rPr>
          <w:rStyle w:val="s4"/>
          <w:sz w:val="22"/>
          <w:szCs w:val="22"/>
        </w:rPr>
        <w:t xml:space="preserve">создание и ведение сайта – информационного портала </w:t>
      </w:r>
      <w:r w:rsidR="002A54DC" w:rsidRPr="00290BAD">
        <w:rPr>
          <w:sz w:val="22"/>
          <w:szCs w:val="22"/>
        </w:rPr>
        <w:t>Ассоциации</w:t>
      </w:r>
      <w:r w:rsidR="002A54DC" w:rsidRPr="00290BAD">
        <w:rPr>
          <w:rStyle w:val="s4"/>
          <w:sz w:val="22"/>
          <w:szCs w:val="22"/>
        </w:rPr>
        <w:t xml:space="preserve"> </w:t>
      </w:r>
      <w:r w:rsidRPr="00290BAD">
        <w:rPr>
          <w:rStyle w:val="s4"/>
          <w:sz w:val="22"/>
          <w:szCs w:val="22"/>
        </w:rPr>
        <w:t xml:space="preserve">и иных, не запрещенных законодательством, баз данных, а также администрирование сайта </w:t>
      </w:r>
      <w:r w:rsidR="002A54DC" w:rsidRPr="00290BAD">
        <w:rPr>
          <w:sz w:val="22"/>
          <w:szCs w:val="22"/>
        </w:rPr>
        <w:t>Ассоциации</w:t>
      </w:r>
      <w:r w:rsidRPr="00290BAD">
        <w:rPr>
          <w:rStyle w:val="s4"/>
          <w:sz w:val="22"/>
          <w:szCs w:val="22"/>
        </w:rPr>
        <w:t xml:space="preserve">, в том числе обеспечение возможности доступа посетителей к сайту </w:t>
      </w:r>
      <w:r w:rsidR="002A54DC" w:rsidRPr="00290BAD">
        <w:rPr>
          <w:sz w:val="22"/>
          <w:szCs w:val="22"/>
        </w:rPr>
        <w:t>Ассоциации</w:t>
      </w:r>
      <w:r w:rsidR="002A54DC" w:rsidRPr="00290BAD">
        <w:rPr>
          <w:rStyle w:val="s4"/>
          <w:sz w:val="22"/>
          <w:szCs w:val="22"/>
        </w:rPr>
        <w:t xml:space="preserve"> </w:t>
      </w:r>
      <w:r w:rsidRPr="00290BAD">
        <w:rPr>
          <w:rStyle w:val="s4"/>
          <w:sz w:val="22"/>
          <w:szCs w:val="22"/>
        </w:rPr>
        <w:t>в сети интернет;</w:t>
      </w:r>
    </w:p>
    <w:p w:rsidR="008D68B2" w:rsidRPr="00290BAD" w:rsidRDefault="00204B2E"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участие, </w:t>
      </w:r>
      <w:r w:rsidR="00E6430B" w:rsidRPr="00290BAD">
        <w:rPr>
          <w:color w:val="000000"/>
          <w:sz w:val="22"/>
          <w:szCs w:val="22"/>
        </w:rPr>
        <w:t xml:space="preserve">организация и </w:t>
      </w:r>
      <w:r w:rsidR="007D1CD5" w:rsidRPr="00290BAD">
        <w:rPr>
          <w:color w:val="000000"/>
          <w:sz w:val="22"/>
          <w:szCs w:val="22"/>
        </w:rPr>
        <w:t>проведение конгрессов, съездов, конференций, совещаний, семинаров, круглых столов по тематике деятельности Ассоциации</w:t>
      </w:r>
      <w:r w:rsidRPr="00290BAD">
        <w:rPr>
          <w:color w:val="000000"/>
          <w:sz w:val="22"/>
          <w:szCs w:val="22"/>
        </w:rPr>
        <w:t xml:space="preserve">, </w:t>
      </w:r>
      <w:r w:rsidRPr="00290BAD">
        <w:rPr>
          <w:rStyle w:val="FontStyle26"/>
          <w:sz w:val="22"/>
          <w:szCs w:val="22"/>
        </w:rPr>
        <w:t>проводимых в Российской Федерации и за её пределами, в пределах полномочий Ассоциации, с соблюдением требований действующего законодательства</w:t>
      </w:r>
      <w:r w:rsidR="007D1CD5" w:rsidRPr="00290BAD">
        <w:rPr>
          <w:color w:val="000000"/>
          <w:sz w:val="22"/>
          <w:szCs w:val="22"/>
        </w:rPr>
        <w:t>;</w:t>
      </w:r>
    </w:p>
    <w:p w:rsidR="008D68B2" w:rsidRPr="00290BAD" w:rsidRDefault="006E3877"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оказание консультативной, социальной и правовой помощи членам Ассоциации</w:t>
      </w:r>
      <w:r w:rsidR="007D1CD5" w:rsidRPr="00290BAD">
        <w:rPr>
          <w:color w:val="000000"/>
          <w:sz w:val="22"/>
          <w:szCs w:val="22"/>
        </w:rPr>
        <w:t>;</w:t>
      </w:r>
    </w:p>
    <w:p w:rsidR="003877B1" w:rsidRPr="00290BAD" w:rsidRDefault="008D68B2"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обеспечение защиты</w:t>
      </w:r>
      <w:r w:rsidR="007D1CD5" w:rsidRPr="00290BAD">
        <w:rPr>
          <w:color w:val="000000"/>
          <w:sz w:val="22"/>
          <w:szCs w:val="22"/>
        </w:rPr>
        <w:t xml:space="preserve"> прав и законных интересов</w:t>
      </w:r>
      <w:r w:rsidRPr="00290BAD">
        <w:rPr>
          <w:color w:val="000000"/>
          <w:sz w:val="22"/>
          <w:szCs w:val="22"/>
        </w:rPr>
        <w:t xml:space="preserve"> членов </w:t>
      </w:r>
      <w:r w:rsidR="007D1CD5" w:rsidRPr="00290BAD">
        <w:rPr>
          <w:color w:val="000000"/>
          <w:sz w:val="22"/>
          <w:szCs w:val="22"/>
        </w:rPr>
        <w:t>Ассоциации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другими органами и организациями;</w:t>
      </w:r>
    </w:p>
    <w:p w:rsidR="00ED5014" w:rsidRPr="00290BAD" w:rsidRDefault="007D1CD5"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оказание поддержки в деятельности </w:t>
      </w:r>
      <w:r w:rsidR="003877B1" w:rsidRPr="00290BAD">
        <w:rPr>
          <w:color w:val="000000"/>
          <w:sz w:val="22"/>
          <w:szCs w:val="22"/>
        </w:rPr>
        <w:t>членам Ассоциации, а также юридическим и физическим лицам, осуществляющим</w:t>
      </w:r>
      <w:r w:rsidRPr="00290BAD">
        <w:rPr>
          <w:color w:val="000000"/>
          <w:sz w:val="22"/>
          <w:szCs w:val="22"/>
        </w:rPr>
        <w:t xml:space="preserve"> мероприятия, направленные на достижение </w:t>
      </w:r>
      <w:r w:rsidR="003877B1" w:rsidRPr="00290BAD">
        <w:rPr>
          <w:color w:val="000000"/>
          <w:sz w:val="22"/>
          <w:szCs w:val="22"/>
        </w:rPr>
        <w:t xml:space="preserve">уставных </w:t>
      </w:r>
      <w:r w:rsidRPr="00290BAD">
        <w:rPr>
          <w:color w:val="000000"/>
          <w:sz w:val="22"/>
          <w:szCs w:val="22"/>
        </w:rPr>
        <w:t>целей Ассоциации</w:t>
      </w:r>
      <w:r w:rsidR="00ED5014" w:rsidRPr="00290BAD">
        <w:rPr>
          <w:color w:val="000000"/>
          <w:sz w:val="22"/>
          <w:szCs w:val="22"/>
        </w:rPr>
        <w:t>;</w:t>
      </w:r>
    </w:p>
    <w:p w:rsidR="00ED5014" w:rsidRPr="00290BAD" w:rsidRDefault="00ED5014" w:rsidP="00A649BD">
      <w:pPr>
        <w:pStyle w:val="a9"/>
        <w:widowControl w:val="0"/>
        <w:numPr>
          <w:ilvl w:val="0"/>
          <w:numId w:val="13"/>
        </w:numPr>
        <w:pBdr>
          <w:top w:val="nil"/>
          <w:left w:val="nil"/>
          <w:bottom w:val="nil"/>
          <w:right w:val="nil"/>
          <w:between w:val="nil"/>
        </w:pBdr>
        <w:jc w:val="both"/>
        <w:rPr>
          <w:color w:val="000000"/>
          <w:sz w:val="22"/>
          <w:szCs w:val="22"/>
        </w:rPr>
      </w:pPr>
      <w:r w:rsidRPr="00290BAD">
        <w:rPr>
          <w:sz w:val="22"/>
          <w:szCs w:val="22"/>
        </w:rPr>
        <w:t xml:space="preserve">поддержка инновационной деятельности членов Ассоциации в осуществлении их проектов в образовательной и просветительской деятельности </w:t>
      </w:r>
      <w:r w:rsidR="00204B2E" w:rsidRPr="00290BAD">
        <w:rPr>
          <w:sz w:val="22"/>
          <w:szCs w:val="22"/>
        </w:rPr>
        <w:t xml:space="preserve">по обучению и развитию профессионального опыта </w:t>
      </w:r>
      <w:r w:rsidRPr="00290BAD">
        <w:rPr>
          <w:sz w:val="22"/>
          <w:szCs w:val="22"/>
        </w:rPr>
        <w:t>специалистов в сфере индустрии красоты;</w:t>
      </w:r>
    </w:p>
    <w:p w:rsidR="00ED5014" w:rsidRPr="00290BAD" w:rsidRDefault="00ED5014"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взаимодействие с российскими, зарубежными и международными организациями, поддерживающими цели создания Ассоциации;</w:t>
      </w:r>
    </w:p>
    <w:p w:rsidR="006E3877" w:rsidRPr="00290BAD" w:rsidRDefault="00E6430B" w:rsidP="00A649BD">
      <w:pPr>
        <w:pStyle w:val="a9"/>
        <w:widowControl w:val="0"/>
        <w:numPr>
          <w:ilvl w:val="0"/>
          <w:numId w:val="13"/>
        </w:numPr>
        <w:pBdr>
          <w:top w:val="nil"/>
          <w:left w:val="nil"/>
          <w:bottom w:val="nil"/>
          <w:right w:val="nil"/>
          <w:between w:val="nil"/>
        </w:pBdr>
        <w:jc w:val="both"/>
        <w:rPr>
          <w:color w:val="000000"/>
          <w:sz w:val="22"/>
          <w:szCs w:val="22"/>
        </w:rPr>
      </w:pPr>
      <w:r w:rsidRPr="00290BAD">
        <w:rPr>
          <w:color w:val="000000"/>
          <w:sz w:val="22"/>
          <w:szCs w:val="22"/>
        </w:rPr>
        <w:t xml:space="preserve">установление и развитие контактов с заинтересованными государственными экономическими, политическими, культурными, профессиональными, благотворительными, спортивными, </w:t>
      </w:r>
      <w:r w:rsidRPr="00290BAD">
        <w:rPr>
          <w:color w:val="000000"/>
          <w:sz w:val="22"/>
          <w:szCs w:val="22"/>
        </w:rPr>
        <w:lastRenderedPageBreak/>
        <w:t>молодежными и иными учреждениями и организациями, их представителями, гражданами, проявляющими интерес к целям создания Ассоциации</w:t>
      </w:r>
      <w:r w:rsidRPr="00290BAD">
        <w:rPr>
          <w:color w:val="333333"/>
          <w:sz w:val="22"/>
          <w:szCs w:val="22"/>
          <w:shd w:val="clear" w:color="auto" w:fill="FFFFFF"/>
        </w:rPr>
        <w:t>.</w:t>
      </w:r>
      <w:r w:rsidR="007D1CD5" w:rsidRPr="00290BAD">
        <w:rPr>
          <w:color w:val="000000"/>
          <w:sz w:val="22"/>
          <w:szCs w:val="22"/>
        </w:rPr>
        <w:t xml:space="preserve"> </w:t>
      </w:r>
    </w:p>
    <w:p w:rsidR="006E3877" w:rsidRPr="00290BAD" w:rsidRDefault="00151AE9" w:rsidP="00151AE9">
      <w:pPr>
        <w:pStyle w:val="10"/>
        <w:spacing w:line="240" w:lineRule="auto"/>
        <w:jc w:val="both"/>
        <w:rPr>
          <w:rFonts w:ascii="Times New Roman" w:hAnsi="Times New Roman" w:cs="Times New Roman"/>
          <w:szCs w:val="22"/>
        </w:rPr>
      </w:pPr>
      <w:r w:rsidRPr="00290BAD">
        <w:rPr>
          <w:rFonts w:ascii="Times New Roman" w:hAnsi="Times New Roman" w:cs="Times New Roman"/>
          <w:szCs w:val="22"/>
        </w:rPr>
        <w:t xml:space="preserve">2.3. </w:t>
      </w:r>
      <w:r w:rsidR="006E3877" w:rsidRPr="00290BAD">
        <w:rPr>
          <w:rFonts w:ascii="Times New Roman" w:hAnsi="Times New Roman" w:cs="Times New Roman"/>
          <w:szCs w:val="22"/>
        </w:rPr>
        <w:t>Отдельные виды деятельности могут осуществляться Ассоциацией только на основании специальных разрешений (лицензий). Перечень этих видов деятельности определяется законом.</w:t>
      </w:r>
    </w:p>
    <w:p w:rsidR="00151AE9" w:rsidRPr="00290BAD" w:rsidRDefault="006E3877" w:rsidP="00151AE9">
      <w:pPr>
        <w:pStyle w:val="10"/>
        <w:spacing w:line="240" w:lineRule="auto"/>
        <w:jc w:val="both"/>
        <w:rPr>
          <w:rFonts w:ascii="Times New Roman" w:hAnsi="Times New Roman" w:cs="Times New Roman"/>
          <w:color w:val="auto"/>
          <w:szCs w:val="22"/>
        </w:rPr>
      </w:pPr>
      <w:r w:rsidRPr="00290BAD">
        <w:rPr>
          <w:rFonts w:ascii="Times New Roman" w:hAnsi="Times New Roman" w:cs="Times New Roman"/>
          <w:szCs w:val="22"/>
        </w:rPr>
        <w:t xml:space="preserve">2.4. </w:t>
      </w:r>
      <w:r w:rsidR="00151AE9" w:rsidRPr="00290BAD">
        <w:rPr>
          <w:rFonts w:ascii="Times New Roman" w:hAnsi="Times New Roman" w:cs="Times New Roman"/>
          <w:color w:val="auto"/>
          <w:szCs w:val="22"/>
        </w:rPr>
        <w:t>Для осуществления приносящей доход деятельности Ассоциация должна иметь в собственности имущество, отвечающее требованиям действующего законодательства. К приносящей доход деятельности Ассоциации относятся те виды деятельности, из указанных в п. 2.2. настоящего устава, осуществление которых приносит какой-либо доход Ассоциации, в том числе:</w:t>
      </w:r>
    </w:p>
    <w:p w:rsidR="00151AE9" w:rsidRPr="00290BAD" w:rsidRDefault="00151AE9" w:rsidP="00151AE9">
      <w:pPr>
        <w:numPr>
          <w:ilvl w:val="0"/>
          <w:numId w:val="11"/>
        </w:numPr>
        <w:ind w:right="-2"/>
        <w:contextualSpacing/>
        <w:jc w:val="both"/>
        <w:rPr>
          <w:sz w:val="22"/>
          <w:szCs w:val="22"/>
        </w:rPr>
      </w:pPr>
      <w:r w:rsidRPr="00290BAD">
        <w:rPr>
          <w:sz w:val="22"/>
          <w:szCs w:val="22"/>
        </w:rPr>
        <w:t>приобретение, отчуждение аренда или сдача в аренду и субаренду собственных или арендуемых зданий, сооружений, помещений, оборудования, земельных участков, транспортных средств и другого имущества, с соблюдением действующего законодательства;</w:t>
      </w:r>
    </w:p>
    <w:p w:rsidR="00151AE9" w:rsidRPr="00290BAD" w:rsidRDefault="00151AE9" w:rsidP="00151AE9">
      <w:pPr>
        <w:numPr>
          <w:ilvl w:val="0"/>
          <w:numId w:val="11"/>
        </w:numPr>
        <w:ind w:right="-2"/>
        <w:contextualSpacing/>
        <w:jc w:val="both"/>
        <w:rPr>
          <w:sz w:val="22"/>
          <w:szCs w:val="22"/>
        </w:rPr>
      </w:pPr>
      <w:r w:rsidRPr="00290BAD">
        <w:rPr>
          <w:sz w:val="22"/>
          <w:szCs w:val="22"/>
        </w:rPr>
        <w:t>приобретение и реализация ценных бумаг, имущественных и личных неимущественных прав;</w:t>
      </w:r>
    </w:p>
    <w:p w:rsidR="00151AE9" w:rsidRPr="00290BAD" w:rsidRDefault="00151AE9" w:rsidP="00151AE9">
      <w:pPr>
        <w:numPr>
          <w:ilvl w:val="0"/>
          <w:numId w:val="11"/>
        </w:numPr>
        <w:ind w:right="-2"/>
        <w:contextualSpacing/>
        <w:jc w:val="both"/>
        <w:rPr>
          <w:sz w:val="22"/>
          <w:szCs w:val="22"/>
        </w:rPr>
      </w:pPr>
      <w:r w:rsidRPr="00290BAD">
        <w:rPr>
          <w:sz w:val="22"/>
          <w:szCs w:val="22"/>
        </w:rPr>
        <w:t>создание, участие в коммерческих юридических лицах;</w:t>
      </w:r>
    </w:p>
    <w:p w:rsidR="00151AE9" w:rsidRPr="00290BAD" w:rsidRDefault="00151AE9" w:rsidP="00151AE9">
      <w:pPr>
        <w:numPr>
          <w:ilvl w:val="0"/>
          <w:numId w:val="11"/>
        </w:numPr>
        <w:ind w:right="-2"/>
        <w:contextualSpacing/>
        <w:jc w:val="both"/>
        <w:rPr>
          <w:sz w:val="22"/>
          <w:szCs w:val="22"/>
        </w:rPr>
      </w:pPr>
      <w:r w:rsidRPr="00290BAD">
        <w:rPr>
          <w:sz w:val="22"/>
          <w:szCs w:val="22"/>
        </w:rPr>
        <w:t xml:space="preserve">реализация собственной печатной, аудио- и видео- продукции по тематике деятельности Ассоциации. </w:t>
      </w:r>
    </w:p>
    <w:p w:rsidR="006E3877" w:rsidRPr="00290BAD" w:rsidRDefault="006E3877" w:rsidP="006E3877">
      <w:pPr>
        <w:pStyle w:val="ConsPlusNormal"/>
        <w:jc w:val="both"/>
        <w:rPr>
          <w:sz w:val="22"/>
          <w:szCs w:val="22"/>
        </w:rPr>
      </w:pPr>
      <w:r w:rsidRPr="00290BAD">
        <w:rPr>
          <w:sz w:val="22"/>
          <w:szCs w:val="22"/>
        </w:rPr>
        <w:t>2.5. В интересах достижения своей цели Ассоциация может создавать другие некоммерческие организации и вступать в ассоциации и союзы.</w:t>
      </w:r>
    </w:p>
    <w:p w:rsidR="006E3877" w:rsidRPr="00290BAD" w:rsidRDefault="00E10CBF" w:rsidP="006E3877">
      <w:pPr>
        <w:pStyle w:val="ConsPlusNormal"/>
        <w:jc w:val="both"/>
        <w:rPr>
          <w:sz w:val="22"/>
          <w:szCs w:val="22"/>
        </w:rPr>
      </w:pPr>
      <w:r w:rsidRPr="00290BAD">
        <w:rPr>
          <w:sz w:val="22"/>
          <w:szCs w:val="22"/>
        </w:rPr>
        <w:t>2.6</w:t>
      </w:r>
      <w:r w:rsidR="006E3877" w:rsidRPr="00290BAD">
        <w:rPr>
          <w:sz w:val="22"/>
          <w:szCs w:val="22"/>
        </w:rPr>
        <w:t>. Вмешательство в хозяйственную и иную деятельность Ассоциации со стороны государственных и иных организаций не допускается, если оно не обусловлено их правом на осуществление контроля за деятельностью Ассоциации</w:t>
      </w:r>
      <w:r w:rsidRPr="00290BAD">
        <w:rPr>
          <w:sz w:val="22"/>
          <w:szCs w:val="22"/>
        </w:rPr>
        <w:t xml:space="preserve"> в соответствие с действующим законодательством РФ</w:t>
      </w:r>
      <w:r w:rsidR="006E3877" w:rsidRPr="00290BAD">
        <w:rPr>
          <w:sz w:val="22"/>
          <w:szCs w:val="22"/>
        </w:rPr>
        <w:t>.</w:t>
      </w:r>
    </w:p>
    <w:p w:rsidR="000761B6" w:rsidRPr="00290BAD" w:rsidRDefault="000761B6">
      <w:pPr>
        <w:pBdr>
          <w:top w:val="nil"/>
          <w:left w:val="nil"/>
          <w:bottom w:val="nil"/>
          <w:right w:val="nil"/>
          <w:between w:val="nil"/>
        </w:pBdr>
        <w:jc w:val="both"/>
        <w:rPr>
          <w:color w:val="000000"/>
          <w:sz w:val="22"/>
          <w:szCs w:val="22"/>
        </w:rPr>
      </w:pPr>
    </w:p>
    <w:p w:rsidR="000761B6" w:rsidRPr="00290BAD" w:rsidRDefault="007D1CD5" w:rsidP="00E10CBF">
      <w:pPr>
        <w:keepNext/>
        <w:widowControl w:val="0"/>
        <w:numPr>
          <w:ilvl w:val="0"/>
          <w:numId w:val="8"/>
        </w:numPr>
        <w:pBdr>
          <w:top w:val="nil"/>
          <w:left w:val="nil"/>
          <w:bottom w:val="nil"/>
          <w:right w:val="nil"/>
          <w:between w:val="nil"/>
        </w:pBdr>
        <w:tabs>
          <w:tab w:val="left" w:pos="360"/>
        </w:tabs>
        <w:ind w:left="426"/>
        <w:jc w:val="center"/>
        <w:rPr>
          <w:rFonts w:eastAsia="Cambria"/>
          <w:b/>
          <w:color w:val="000000"/>
          <w:sz w:val="22"/>
          <w:szCs w:val="22"/>
        </w:rPr>
      </w:pPr>
      <w:r w:rsidRPr="00290BAD">
        <w:rPr>
          <w:rFonts w:eastAsia="Cambria"/>
          <w:b/>
          <w:color w:val="000000"/>
          <w:sz w:val="22"/>
          <w:szCs w:val="22"/>
        </w:rPr>
        <w:t>ИМУЩЕСТВО И СРЕДСТВА АССОЦИАЦИИ</w:t>
      </w:r>
    </w:p>
    <w:p w:rsidR="00CB0141" w:rsidRPr="00290BAD" w:rsidRDefault="007D1CD5" w:rsidP="00CB0141">
      <w:pPr>
        <w:pStyle w:val="10"/>
        <w:spacing w:line="240" w:lineRule="auto"/>
        <w:jc w:val="both"/>
        <w:rPr>
          <w:rFonts w:ascii="Times New Roman" w:hAnsi="Times New Roman" w:cs="Times New Roman"/>
          <w:color w:val="auto"/>
          <w:szCs w:val="22"/>
        </w:rPr>
      </w:pPr>
      <w:r w:rsidRPr="00290BAD">
        <w:rPr>
          <w:rFonts w:ascii="Times New Roman" w:hAnsi="Times New Roman" w:cs="Times New Roman"/>
          <w:szCs w:val="22"/>
        </w:rPr>
        <w:t xml:space="preserve">3.1. </w:t>
      </w:r>
      <w:r w:rsidR="00CB0141" w:rsidRPr="00290BAD">
        <w:rPr>
          <w:rFonts w:ascii="Times New Roman" w:hAnsi="Times New Roman" w:cs="Times New Roman"/>
          <w:color w:val="auto"/>
          <w:szCs w:val="22"/>
        </w:rPr>
        <w:t>Имущество Ассоциации составляют материальные ценности и финансовые ресурсы, находящиеся на ее балансе и являющиеся собственностью Ассоциации.</w:t>
      </w:r>
    </w:p>
    <w:p w:rsidR="00CB0141" w:rsidRPr="00290BAD" w:rsidRDefault="00CB0141" w:rsidP="00CB0141">
      <w:pPr>
        <w:pStyle w:val="10"/>
        <w:spacing w:line="240" w:lineRule="auto"/>
        <w:jc w:val="both"/>
        <w:rPr>
          <w:rFonts w:ascii="Times New Roman" w:hAnsi="Times New Roman" w:cs="Times New Roman"/>
          <w:color w:val="auto"/>
          <w:szCs w:val="22"/>
        </w:rPr>
      </w:pPr>
      <w:r w:rsidRPr="00290BAD">
        <w:rPr>
          <w:rFonts w:ascii="Times New Roman" w:hAnsi="Times New Roman" w:cs="Times New Roman"/>
          <w:color w:val="auto"/>
          <w:szCs w:val="22"/>
        </w:rPr>
        <w:t xml:space="preserve">3.2. 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Ассоциация может иметь земельные участки в собственности или на ином праве в соответствии с законодательством Российской Федерации. </w:t>
      </w:r>
      <w:r w:rsidRPr="00290BAD">
        <w:rPr>
          <w:rFonts w:ascii="Times New Roman" w:hAnsi="Times New Roman" w:cs="Times New Roman"/>
          <w:szCs w:val="22"/>
        </w:rPr>
        <w:t>Ассоциация самостоятельно распоряжается принадлежащим ей имуществом, включая финансовые средства.</w:t>
      </w:r>
    </w:p>
    <w:p w:rsidR="00CB0141" w:rsidRPr="00290BAD" w:rsidRDefault="00CB0141" w:rsidP="00CB0141">
      <w:pPr>
        <w:widowControl w:val="0"/>
        <w:pBdr>
          <w:top w:val="nil"/>
          <w:left w:val="nil"/>
          <w:bottom w:val="nil"/>
          <w:right w:val="nil"/>
          <w:between w:val="nil"/>
        </w:pBdr>
        <w:jc w:val="both"/>
        <w:rPr>
          <w:sz w:val="22"/>
          <w:szCs w:val="22"/>
        </w:rPr>
      </w:pPr>
      <w:r w:rsidRPr="00290BAD">
        <w:rPr>
          <w:sz w:val="22"/>
          <w:szCs w:val="22"/>
        </w:rPr>
        <w:t xml:space="preserve">3.3. Члены Ассоциации обязаны своевременно уплачивать </w:t>
      </w:r>
      <w:r w:rsidR="00007D6B" w:rsidRPr="00290BAD">
        <w:rPr>
          <w:sz w:val="22"/>
          <w:szCs w:val="22"/>
        </w:rPr>
        <w:t>членские взносы</w:t>
      </w:r>
      <w:r w:rsidR="00305BB6" w:rsidRPr="00290BAD">
        <w:rPr>
          <w:sz w:val="22"/>
          <w:szCs w:val="22"/>
        </w:rPr>
        <w:t>.</w:t>
      </w:r>
    </w:p>
    <w:p w:rsidR="00A66859" w:rsidRPr="00290BAD" w:rsidRDefault="00CB0141" w:rsidP="00481154">
      <w:pPr>
        <w:widowControl w:val="0"/>
        <w:pBdr>
          <w:top w:val="nil"/>
          <w:left w:val="nil"/>
          <w:bottom w:val="nil"/>
          <w:right w:val="nil"/>
          <w:between w:val="nil"/>
        </w:pBdr>
        <w:jc w:val="both"/>
        <w:rPr>
          <w:color w:val="000000"/>
          <w:sz w:val="22"/>
          <w:szCs w:val="22"/>
        </w:rPr>
      </w:pPr>
      <w:r w:rsidRPr="00290BAD">
        <w:rPr>
          <w:color w:val="000000"/>
          <w:sz w:val="22"/>
          <w:szCs w:val="22"/>
        </w:rPr>
        <w:t>3.4</w:t>
      </w:r>
      <w:r w:rsidR="007D1CD5" w:rsidRPr="00290BAD">
        <w:rPr>
          <w:color w:val="000000"/>
          <w:sz w:val="22"/>
          <w:szCs w:val="22"/>
        </w:rPr>
        <w:t>. Основными направлениями использования имущества Ассоц</w:t>
      </w:r>
      <w:r w:rsidR="00A66859" w:rsidRPr="00290BAD">
        <w:rPr>
          <w:color w:val="000000"/>
          <w:sz w:val="22"/>
          <w:szCs w:val="22"/>
        </w:rPr>
        <w:t>иации являются:</w:t>
      </w:r>
    </w:p>
    <w:p w:rsidR="000761B6" w:rsidRPr="00290BAD" w:rsidRDefault="007D1CD5" w:rsidP="00A66859">
      <w:pPr>
        <w:pStyle w:val="a9"/>
        <w:widowControl w:val="0"/>
        <w:numPr>
          <w:ilvl w:val="0"/>
          <w:numId w:val="14"/>
        </w:numPr>
        <w:pBdr>
          <w:top w:val="nil"/>
          <w:left w:val="nil"/>
          <w:bottom w:val="nil"/>
          <w:right w:val="nil"/>
          <w:between w:val="nil"/>
        </w:pBdr>
        <w:jc w:val="both"/>
        <w:rPr>
          <w:color w:val="000000"/>
          <w:sz w:val="22"/>
          <w:szCs w:val="22"/>
        </w:rPr>
      </w:pPr>
      <w:r w:rsidRPr="00290BAD">
        <w:rPr>
          <w:color w:val="000000"/>
          <w:sz w:val="22"/>
          <w:szCs w:val="22"/>
        </w:rPr>
        <w:t>обеспечение выполнения уставных целей;</w:t>
      </w:r>
    </w:p>
    <w:p w:rsidR="000761B6" w:rsidRPr="00290BAD" w:rsidRDefault="007D1CD5" w:rsidP="00A66859">
      <w:pPr>
        <w:pStyle w:val="a9"/>
        <w:widowControl w:val="0"/>
        <w:numPr>
          <w:ilvl w:val="0"/>
          <w:numId w:val="14"/>
        </w:numPr>
        <w:pBdr>
          <w:top w:val="nil"/>
          <w:left w:val="nil"/>
          <w:bottom w:val="nil"/>
          <w:right w:val="nil"/>
          <w:between w:val="nil"/>
        </w:pBdr>
        <w:jc w:val="both"/>
        <w:rPr>
          <w:color w:val="000000"/>
          <w:sz w:val="22"/>
          <w:szCs w:val="22"/>
        </w:rPr>
      </w:pPr>
      <w:r w:rsidRPr="00290BAD">
        <w:rPr>
          <w:color w:val="000000"/>
          <w:sz w:val="22"/>
          <w:szCs w:val="22"/>
        </w:rPr>
        <w:t>обеспечение функционирования органов управления.</w:t>
      </w:r>
    </w:p>
    <w:p w:rsidR="000761B6" w:rsidRPr="00290BAD" w:rsidRDefault="00CB0141" w:rsidP="00481154">
      <w:pPr>
        <w:widowControl w:val="0"/>
        <w:pBdr>
          <w:top w:val="nil"/>
          <w:left w:val="nil"/>
          <w:bottom w:val="nil"/>
          <w:right w:val="nil"/>
          <w:between w:val="nil"/>
        </w:pBdr>
        <w:jc w:val="both"/>
        <w:rPr>
          <w:color w:val="000000"/>
          <w:sz w:val="22"/>
          <w:szCs w:val="22"/>
        </w:rPr>
      </w:pPr>
      <w:r w:rsidRPr="00290BAD">
        <w:rPr>
          <w:color w:val="000000"/>
          <w:sz w:val="22"/>
          <w:szCs w:val="22"/>
        </w:rPr>
        <w:t>3.5</w:t>
      </w:r>
      <w:r w:rsidR="007D1CD5" w:rsidRPr="00290BAD">
        <w:rPr>
          <w:color w:val="000000"/>
          <w:sz w:val="22"/>
          <w:szCs w:val="22"/>
        </w:rPr>
        <w:t>. Источниками образования имущества Ассоциации являются:</w:t>
      </w:r>
    </w:p>
    <w:p w:rsidR="000761B6" w:rsidRPr="00290BAD" w:rsidRDefault="007D1CD5" w:rsidP="00007D6B">
      <w:pPr>
        <w:widowControl w:val="0"/>
        <w:pBdr>
          <w:top w:val="nil"/>
          <w:left w:val="nil"/>
          <w:bottom w:val="nil"/>
          <w:right w:val="nil"/>
          <w:between w:val="nil"/>
        </w:pBdr>
        <w:ind w:left="426" w:hanging="142"/>
        <w:jc w:val="both"/>
        <w:rPr>
          <w:color w:val="000000"/>
          <w:sz w:val="22"/>
          <w:szCs w:val="22"/>
        </w:rPr>
      </w:pPr>
      <w:r w:rsidRPr="00290BAD">
        <w:rPr>
          <w:color w:val="000000"/>
          <w:sz w:val="22"/>
          <w:szCs w:val="22"/>
        </w:rPr>
        <w:t xml:space="preserve">1) </w:t>
      </w:r>
      <w:r w:rsidR="00E1152C" w:rsidRPr="00290BAD">
        <w:rPr>
          <w:color w:val="000000"/>
          <w:sz w:val="22"/>
          <w:szCs w:val="22"/>
        </w:rPr>
        <w:t>регулярные и единовременные поступления от членов Ассоциации (</w:t>
      </w:r>
      <w:r w:rsidRPr="00290BAD">
        <w:rPr>
          <w:color w:val="000000"/>
          <w:sz w:val="22"/>
          <w:szCs w:val="22"/>
        </w:rPr>
        <w:t>членские взносы</w:t>
      </w:r>
      <w:r w:rsidR="00E1152C" w:rsidRPr="00290BAD">
        <w:rPr>
          <w:color w:val="000000"/>
          <w:sz w:val="22"/>
          <w:szCs w:val="22"/>
        </w:rPr>
        <w:t>)</w:t>
      </w:r>
      <w:r w:rsidRPr="00290BAD">
        <w:rPr>
          <w:color w:val="000000"/>
          <w:sz w:val="22"/>
          <w:szCs w:val="22"/>
        </w:rPr>
        <w:t>;</w:t>
      </w:r>
    </w:p>
    <w:p w:rsidR="000761B6" w:rsidRPr="00290BAD" w:rsidRDefault="007D1CD5" w:rsidP="00007D6B">
      <w:pPr>
        <w:pBdr>
          <w:top w:val="nil"/>
          <w:left w:val="nil"/>
          <w:bottom w:val="nil"/>
          <w:right w:val="nil"/>
          <w:between w:val="nil"/>
        </w:pBdr>
        <w:ind w:left="426" w:hanging="142"/>
        <w:jc w:val="both"/>
        <w:rPr>
          <w:color w:val="000000"/>
          <w:sz w:val="22"/>
          <w:szCs w:val="22"/>
        </w:rPr>
      </w:pPr>
      <w:r w:rsidRPr="00290BAD">
        <w:rPr>
          <w:color w:val="000000"/>
          <w:sz w:val="22"/>
          <w:szCs w:val="22"/>
        </w:rPr>
        <w:t>2) добровольные имущественные взносы и пожертвования государственных, общественных и иных учреждений, организаций, в том числе зарубежных, а также взносы и пожертвования отдельных граждан;</w:t>
      </w:r>
    </w:p>
    <w:p w:rsidR="000761B6" w:rsidRPr="00290BAD" w:rsidRDefault="007D1CD5" w:rsidP="00007D6B">
      <w:pPr>
        <w:pBdr>
          <w:top w:val="nil"/>
          <w:left w:val="nil"/>
          <w:bottom w:val="nil"/>
          <w:right w:val="nil"/>
          <w:between w:val="nil"/>
        </w:pBdr>
        <w:ind w:left="426" w:hanging="142"/>
        <w:jc w:val="both"/>
        <w:rPr>
          <w:color w:val="000000"/>
          <w:sz w:val="22"/>
          <w:szCs w:val="22"/>
        </w:rPr>
      </w:pPr>
      <w:r w:rsidRPr="00290BAD">
        <w:rPr>
          <w:color w:val="000000"/>
          <w:sz w:val="22"/>
          <w:szCs w:val="22"/>
        </w:rPr>
        <w:t>3) дивиденды (доходы, проценты), получаемые по акциям, облигациям, другим ценным бумагам и вкладам;</w:t>
      </w:r>
    </w:p>
    <w:p w:rsidR="000761B6" w:rsidRPr="00290BAD" w:rsidRDefault="007D1CD5" w:rsidP="00007D6B">
      <w:pPr>
        <w:pBdr>
          <w:top w:val="nil"/>
          <w:left w:val="nil"/>
          <w:bottom w:val="nil"/>
          <w:right w:val="nil"/>
          <w:between w:val="nil"/>
        </w:pBdr>
        <w:ind w:left="426" w:hanging="142"/>
        <w:jc w:val="both"/>
        <w:rPr>
          <w:color w:val="000000"/>
          <w:sz w:val="22"/>
          <w:szCs w:val="22"/>
        </w:rPr>
      </w:pPr>
      <w:r w:rsidRPr="00290BAD">
        <w:rPr>
          <w:color w:val="000000"/>
          <w:sz w:val="22"/>
          <w:szCs w:val="22"/>
        </w:rPr>
        <w:t>4) доходы, получаемые от собственности Ассоциации;</w:t>
      </w:r>
    </w:p>
    <w:p w:rsidR="000761B6" w:rsidRPr="00290BAD" w:rsidRDefault="007D1CD5" w:rsidP="00007D6B">
      <w:pPr>
        <w:pBdr>
          <w:top w:val="nil"/>
          <w:left w:val="nil"/>
          <w:bottom w:val="nil"/>
          <w:right w:val="nil"/>
          <w:between w:val="nil"/>
        </w:pBdr>
        <w:ind w:left="426" w:hanging="142"/>
        <w:jc w:val="both"/>
        <w:rPr>
          <w:color w:val="000000"/>
          <w:sz w:val="22"/>
          <w:szCs w:val="22"/>
        </w:rPr>
      </w:pPr>
      <w:r w:rsidRPr="00290BAD">
        <w:rPr>
          <w:color w:val="000000"/>
          <w:sz w:val="22"/>
          <w:szCs w:val="22"/>
        </w:rPr>
        <w:t>5) другие, не запрещенные законом поступления</w:t>
      </w:r>
      <w:r w:rsidR="00E1152C" w:rsidRPr="00290BAD">
        <w:rPr>
          <w:color w:val="000000"/>
          <w:sz w:val="22"/>
          <w:szCs w:val="22"/>
        </w:rPr>
        <w:t>, в том числе: доходы от приносящей доход деятельности Ассоциации в рамках уставных ее целей, в том числе в результате деятельности хозяйственных обществ и/или товариществ, которые были созданы Ассоциацией, или в которых Ассоциация принимает участие</w:t>
      </w:r>
      <w:r w:rsidRPr="00290BAD">
        <w:rPr>
          <w:color w:val="000000"/>
          <w:sz w:val="22"/>
          <w:szCs w:val="22"/>
        </w:rPr>
        <w:t>.</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3.6. Вступительные и ежегодные членские взносы используются на проведение Общих собраний членов Ассоциации, содержание и функционирование органов управления, обеспечение деятельности Ассоциации, предусмотренной </w:t>
      </w:r>
      <w:r w:rsidR="00E42768" w:rsidRPr="00290BAD">
        <w:rPr>
          <w:color w:val="000000"/>
          <w:sz w:val="22"/>
          <w:szCs w:val="22"/>
        </w:rPr>
        <w:t>у</w:t>
      </w:r>
      <w:r w:rsidRPr="00290BAD">
        <w:rPr>
          <w:color w:val="000000"/>
          <w:sz w:val="22"/>
          <w:szCs w:val="22"/>
        </w:rPr>
        <w:t>ставом.</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3.7. Целевые членские взносы предназначены для финансирования конкретных мероприятий и программ. Срок, размер и порядок уплаты членами Ассоциации целевых членских взносов устанавливаются Общим собранием членов.</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3.8. </w:t>
      </w:r>
      <w:r w:rsidR="00305BB6" w:rsidRPr="00290BAD">
        <w:rPr>
          <w:sz w:val="22"/>
          <w:szCs w:val="22"/>
        </w:rPr>
        <w:t xml:space="preserve">При создании Ассоциации размер, порядок и сроки уплаты вступительных и членских взносов определяются Общим собранием членов Ассоциации. Размер, порядок и сроки внесения вступительных и членских взносов после учреждения Ассоциации устанавливаются соответствующим Положением на основании решения Общего собрания членов </w:t>
      </w:r>
      <w:r w:rsidR="002C4883" w:rsidRPr="00290BAD">
        <w:rPr>
          <w:sz w:val="22"/>
          <w:szCs w:val="22"/>
        </w:rPr>
        <w:t>(п. 7.3</w:t>
      </w:r>
      <w:r w:rsidR="002C4883" w:rsidRPr="00290BAD">
        <w:rPr>
          <w:color w:val="000000"/>
          <w:sz w:val="22"/>
          <w:szCs w:val="22"/>
        </w:rPr>
        <w:t>.3 настоящего устава)</w:t>
      </w:r>
      <w:r w:rsidR="00305BB6" w:rsidRPr="00290BAD">
        <w:rPr>
          <w:sz w:val="22"/>
          <w:szCs w:val="22"/>
        </w:rPr>
        <w:t>.</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3.9. Член Ассоциации может быть исключен за нарушение положений </w:t>
      </w:r>
      <w:r w:rsidR="00E42768" w:rsidRPr="00290BAD">
        <w:rPr>
          <w:color w:val="000000"/>
          <w:sz w:val="22"/>
          <w:szCs w:val="22"/>
        </w:rPr>
        <w:t>у</w:t>
      </w:r>
      <w:r w:rsidRPr="00290BAD">
        <w:rPr>
          <w:color w:val="000000"/>
          <w:sz w:val="22"/>
          <w:szCs w:val="22"/>
        </w:rPr>
        <w:t xml:space="preserve">става Ассоциации на основании принятого решения Общим собранием членов. </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3.10. Член Ассоциации, исключенный из него, в течение двух лет после его исключения несет </w:t>
      </w:r>
      <w:r w:rsidRPr="00290BAD">
        <w:rPr>
          <w:color w:val="000000"/>
          <w:sz w:val="22"/>
          <w:szCs w:val="22"/>
        </w:rPr>
        <w:lastRenderedPageBreak/>
        <w:t>субсидиарную ответственность по обязательствам Ассоциации в размере и порядке, предусмотренным действующим законодательством РФ и уставом</w:t>
      </w:r>
      <w:r w:rsidR="002955CE" w:rsidRPr="00290BAD">
        <w:rPr>
          <w:color w:val="000000"/>
          <w:sz w:val="22"/>
          <w:szCs w:val="22"/>
        </w:rPr>
        <w:t xml:space="preserve"> Ассоциации</w:t>
      </w:r>
      <w:r w:rsidRPr="00290BAD">
        <w:rPr>
          <w:color w:val="000000"/>
          <w:sz w:val="22"/>
          <w:szCs w:val="22"/>
        </w:rPr>
        <w:t>.</w:t>
      </w:r>
    </w:p>
    <w:p w:rsidR="000761B6" w:rsidRPr="00290BAD" w:rsidRDefault="007D1CD5" w:rsidP="00481154">
      <w:pPr>
        <w:widowControl w:val="0"/>
        <w:pBdr>
          <w:top w:val="nil"/>
          <w:left w:val="nil"/>
          <w:bottom w:val="nil"/>
          <w:right w:val="nil"/>
          <w:between w:val="nil"/>
        </w:pBdr>
        <w:tabs>
          <w:tab w:val="left" w:pos="567"/>
        </w:tabs>
        <w:jc w:val="both"/>
        <w:rPr>
          <w:color w:val="000000"/>
          <w:sz w:val="22"/>
          <w:szCs w:val="22"/>
        </w:rPr>
      </w:pPr>
      <w:r w:rsidRPr="00290BAD">
        <w:rPr>
          <w:color w:val="000000"/>
          <w:sz w:val="22"/>
          <w:szCs w:val="22"/>
        </w:rPr>
        <w:t xml:space="preserve">3.11. Ассоциация использует имущество, переданное ей членами Ассоциации и может арендовать имущество для осуществления своей деятельности, в соответствии с целями, определенными </w:t>
      </w:r>
      <w:r w:rsidR="000C0293" w:rsidRPr="00290BAD">
        <w:rPr>
          <w:color w:val="000000"/>
          <w:sz w:val="22"/>
          <w:szCs w:val="22"/>
        </w:rPr>
        <w:t xml:space="preserve">ее </w:t>
      </w:r>
      <w:r w:rsidR="00E42768" w:rsidRPr="00290BAD">
        <w:rPr>
          <w:color w:val="000000"/>
          <w:sz w:val="22"/>
          <w:szCs w:val="22"/>
        </w:rPr>
        <w:t>у</w:t>
      </w:r>
      <w:r w:rsidRPr="00290BAD">
        <w:rPr>
          <w:color w:val="000000"/>
          <w:sz w:val="22"/>
          <w:szCs w:val="22"/>
        </w:rPr>
        <w:t>ставом.</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3.12. Имущество Ассоциации должно использоваться исключительно для реализации уставных целей Ассоциации и распределению между членами Ассоциации или иными лицами не подлежит.</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3.13. Ассоциация самостоятельно распоряжается своими средствами. Основными направлениями использования средств являются:</w:t>
      </w:r>
    </w:p>
    <w:p w:rsidR="000761B6" w:rsidRPr="00290BAD" w:rsidRDefault="007D1CD5" w:rsidP="00B472B4">
      <w:pPr>
        <w:pStyle w:val="a9"/>
        <w:widowControl w:val="0"/>
        <w:numPr>
          <w:ilvl w:val="0"/>
          <w:numId w:val="15"/>
        </w:numPr>
        <w:pBdr>
          <w:top w:val="nil"/>
          <w:left w:val="nil"/>
          <w:bottom w:val="nil"/>
          <w:right w:val="nil"/>
          <w:between w:val="nil"/>
        </w:pBdr>
        <w:jc w:val="both"/>
        <w:rPr>
          <w:color w:val="000000"/>
          <w:sz w:val="22"/>
          <w:szCs w:val="22"/>
        </w:rPr>
      </w:pPr>
      <w:r w:rsidRPr="00290BAD">
        <w:rPr>
          <w:color w:val="000000"/>
          <w:sz w:val="22"/>
          <w:szCs w:val="22"/>
        </w:rPr>
        <w:t>обеспечение выполнения уставных целей Ассоциации;</w:t>
      </w:r>
    </w:p>
    <w:p w:rsidR="000761B6" w:rsidRPr="00290BAD" w:rsidRDefault="007D1CD5" w:rsidP="00B472B4">
      <w:pPr>
        <w:pStyle w:val="a9"/>
        <w:widowControl w:val="0"/>
        <w:numPr>
          <w:ilvl w:val="0"/>
          <w:numId w:val="15"/>
        </w:numPr>
        <w:pBdr>
          <w:top w:val="nil"/>
          <w:left w:val="nil"/>
          <w:bottom w:val="nil"/>
          <w:right w:val="nil"/>
          <w:between w:val="nil"/>
        </w:pBdr>
        <w:jc w:val="both"/>
        <w:rPr>
          <w:color w:val="000000"/>
          <w:sz w:val="22"/>
          <w:szCs w:val="22"/>
        </w:rPr>
      </w:pPr>
      <w:r w:rsidRPr="00290BAD">
        <w:rPr>
          <w:color w:val="000000"/>
          <w:sz w:val="22"/>
          <w:szCs w:val="22"/>
        </w:rPr>
        <w:t>оплата штатных сотрудников и специалистов, привлекаемых к выполнению уставных целей ассоциации;</w:t>
      </w:r>
    </w:p>
    <w:p w:rsidR="000761B6" w:rsidRPr="00290BAD" w:rsidRDefault="007D1CD5" w:rsidP="00B472B4">
      <w:pPr>
        <w:pStyle w:val="a9"/>
        <w:widowControl w:val="0"/>
        <w:numPr>
          <w:ilvl w:val="0"/>
          <w:numId w:val="15"/>
        </w:numPr>
        <w:pBdr>
          <w:top w:val="nil"/>
          <w:left w:val="nil"/>
          <w:bottom w:val="nil"/>
          <w:right w:val="nil"/>
          <w:between w:val="nil"/>
        </w:pBdr>
        <w:jc w:val="both"/>
        <w:rPr>
          <w:color w:val="000000"/>
          <w:sz w:val="22"/>
          <w:szCs w:val="22"/>
        </w:rPr>
      </w:pPr>
      <w:r w:rsidRPr="00290BAD">
        <w:rPr>
          <w:color w:val="000000"/>
          <w:sz w:val="22"/>
          <w:szCs w:val="22"/>
        </w:rPr>
        <w:t>иные, не запрещенные законодательством РФ цели и мероприятия.</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3.14. Доходы Ассоциации от </w:t>
      </w:r>
      <w:r w:rsidR="00BA4D82" w:rsidRPr="00290BAD">
        <w:rPr>
          <w:color w:val="000000"/>
          <w:sz w:val="22"/>
          <w:szCs w:val="22"/>
        </w:rPr>
        <w:t>приносящей доход</w:t>
      </w:r>
      <w:r w:rsidRPr="00290BAD">
        <w:rPr>
          <w:color w:val="000000"/>
          <w:sz w:val="22"/>
          <w:szCs w:val="22"/>
        </w:rPr>
        <w:t xml:space="preserve"> деятельности расходуются только на дост</w:t>
      </w:r>
      <w:r w:rsidR="00E42768" w:rsidRPr="00290BAD">
        <w:rPr>
          <w:color w:val="000000"/>
          <w:sz w:val="22"/>
          <w:szCs w:val="22"/>
        </w:rPr>
        <w:t xml:space="preserve">ижение целей, определенных </w:t>
      </w:r>
      <w:r w:rsidR="00BA4D82" w:rsidRPr="00290BAD">
        <w:rPr>
          <w:color w:val="000000"/>
          <w:sz w:val="22"/>
          <w:szCs w:val="22"/>
        </w:rPr>
        <w:t>ее</w:t>
      </w:r>
      <w:r w:rsidR="00E42768" w:rsidRPr="00290BAD">
        <w:rPr>
          <w:color w:val="000000"/>
          <w:sz w:val="22"/>
          <w:szCs w:val="22"/>
        </w:rPr>
        <w:t xml:space="preserve"> у</w:t>
      </w:r>
      <w:r w:rsidRPr="00290BAD">
        <w:rPr>
          <w:color w:val="000000"/>
          <w:sz w:val="22"/>
          <w:szCs w:val="22"/>
        </w:rPr>
        <w:t>ставом, и не могут распределяться между учредителями, членами Ассоци</w:t>
      </w:r>
      <w:r w:rsidR="00BA4D82" w:rsidRPr="00290BAD">
        <w:rPr>
          <w:color w:val="000000"/>
          <w:sz w:val="22"/>
          <w:szCs w:val="22"/>
        </w:rPr>
        <w:t>ации.</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3.15. Бухгалтерский учет и отчетность в Ассоциации ведутся в порядке, установленном действующим законодательством </w:t>
      </w:r>
      <w:r w:rsidR="00341065" w:rsidRPr="00290BAD">
        <w:rPr>
          <w:sz w:val="22"/>
          <w:szCs w:val="22"/>
        </w:rPr>
        <w:t>Российской Федерации</w:t>
      </w:r>
      <w:r w:rsidRPr="00290BAD">
        <w:rPr>
          <w:color w:val="000000"/>
          <w:sz w:val="22"/>
          <w:szCs w:val="22"/>
        </w:rPr>
        <w:t>.</w:t>
      </w:r>
    </w:p>
    <w:p w:rsidR="000761B6" w:rsidRPr="00290BAD" w:rsidRDefault="000761B6" w:rsidP="00481154">
      <w:pPr>
        <w:pBdr>
          <w:top w:val="nil"/>
          <w:left w:val="nil"/>
          <w:bottom w:val="nil"/>
          <w:right w:val="nil"/>
          <w:between w:val="nil"/>
        </w:pBdr>
        <w:rPr>
          <w:color w:val="000000"/>
          <w:sz w:val="22"/>
          <w:szCs w:val="22"/>
        </w:rPr>
      </w:pPr>
    </w:p>
    <w:p w:rsidR="000761B6" w:rsidRPr="00290BAD" w:rsidRDefault="007D1CD5">
      <w:pPr>
        <w:widowControl w:val="0"/>
        <w:pBdr>
          <w:top w:val="nil"/>
          <w:left w:val="nil"/>
          <w:bottom w:val="nil"/>
          <w:right w:val="nil"/>
          <w:between w:val="nil"/>
        </w:pBdr>
        <w:ind w:firstLine="567"/>
        <w:jc w:val="center"/>
        <w:rPr>
          <w:color w:val="000000"/>
          <w:sz w:val="22"/>
          <w:szCs w:val="22"/>
        </w:rPr>
      </w:pPr>
      <w:r w:rsidRPr="00290BAD">
        <w:rPr>
          <w:b/>
          <w:color w:val="000000"/>
          <w:sz w:val="22"/>
          <w:szCs w:val="22"/>
        </w:rPr>
        <w:t xml:space="preserve">4. </w:t>
      </w:r>
      <w:r w:rsidRPr="00290BAD">
        <w:rPr>
          <w:rFonts w:eastAsia="Cambria"/>
          <w:b/>
          <w:color w:val="000000"/>
          <w:sz w:val="22"/>
          <w:szCs w:val="22"/>
        </w:rPr>
        <w:t>ОРГАНЫ УПРАВЛЕНИЯ АССОЦИАЦИИ</w:t>
      </w:r>
      <w:r w:rsidR="00C44A7E">
        <w:rPr>
          <w:rFonts w:eastAsia="Cambria"/>
          <w:b/>
          <w:color w:val="000000"/>
          <w:sz w:val="22"/>
          <w:szCs w:val="22"/>
        </w:rPr>
        <w:t>.</w:t>
      </w:r>
    </w:p>
    <w:p w:rsidR="000761B6" w:rsidRPr="00290BAD" w:rsidRDefault="007D1CD5" w:rsidP="00481154">
      <w:pPr>
        <w:widowControl w:val="0"/>
        <w:pBdr>
          <w:top w:val="nil"/>
          <w:left w:val="nil"/>
          <w:bottom w:val="nil"/>
          <w:right w:val="nil"/>
          <w:between w:val="nil"/>
        </w:pBdr>
        <w:jc w:val="both"/>
        <w:rPr>
          <w:color w:val="000000"/>
          <w:sz w:val="22"/>
          <w:szCs w:val="22"/>
        </w:rPr>
      </w:pPr>
      <w:r w:rsidRPr="00290BAD">
        <w:rPr>
          <w:color w:val="000000"/>
          <w:sz w:val="22"/>
          <w:szCs w:val="22"/>
        </w:rPr>
        <w:t xml:space="preserve">4.1. Органами управления </w:t>
      </w:r>
      <w:r w:rsidR="003967F5" w:rsidRPr="00290BAD">
        <w:rPr>
          <w:color w:val="000000"/>
          <w:sz w:val="22"/>
          <w:szCs w:val="22"/>
        </w:rPr>
        <w:t xml:space="preserve">и контрольно-ревизионный орган </w:t>
      </w:r>
      <w:r w:rsidRPr="00290BAD">
        <w:rPr>
          <w:color w:val="000000"/>
          <w:sz w:val="22"/>
          <w:szCs w:val="22"/>
        </w:rPr>
        <w:t xml:space="preserve">Ассоциации являются: </w:t>
      </w:r>
    </w:p>
    <w:p w:rsidR="000761B6" w:rsidRPr="00290BAD" w:rsidRDefault="007D1CD5" w:rsidP="00CD7793">
      <w:pPr>
        <w:widowControl w:val="0"/>
        <w:pBdr>
          <w:top w:val="nil"/>
          <w:left w:val="nil"/>
          <w:bottom w:val="nil"/>
          <w:right w:val="nil"/>
          <w:between w:val="nil"/>
        </w:pBdr>
        <w:tabs>
          <w:tab w:val="left" w:pos="851"/>
        </w:tabs>
        <w:jc w:val="both"/>
        <w:rPr>
          <w:color w:val="000000"/>
          <w:sz w:val="22"/>
          <w:szCs w:val="22"/>
        </w:rPr>
      </w:pPr>
      <w:r w:rsidRPr="00290BAD">
        <w:rPr>
          <w:color w:val="000000"/>
          <w:sz w:val="22"/>
          <w:szCs w:val="22"/>
        </w:rPr>
        <w:t>- Общее собрание членов</w:t>
      </w:r>
      <w:r w:rsidR="00CD7793" w:rsidRPr="00290BAD">
        <w:rPr>
          <w:color w:val="000000"/>
          <w:sz w:val="22"/>
          <w:szCs w:val="22"/>
        </w:rPr>
        <w:t xml:space="preserve"> Ассоциации</w:t>
      </w:r>
      <w:r w:rsidRPr="00290BAD">
        <w:rPr>
          <w:color w:val="000000"/>
          <w:sz w:val="22"/>
          <w:szCs w:val="22"/>
        </w:rPr>
        <w:t>;</w:t>
      </w:r>
    </w:p>
    <w:p w:rsidR="000761B6" w:rsidRPr="00290BAD" w:rsidRDefault="007D1CD5" w:rsidP="00CD7793">
      <w:pPr>
        <w:widowControl w:val="0"/>
        <w:pBdr>
          <w:top w:val="nil"/>
          <w:left w:val="nil"/>
          <w:bottom w:val="nil"/>
          <w:right w:val="nil"/>
          <w:between w:val="nil"/>
        </w:pBdr>
        <w:tabs>
          <w:tab w:val="left" w:pos="851"/>
        </w:tabs>
        <w:jc w:val="both"/>
        <w:rPr>
          <w:color w:val="000000"/>
          <w:sz w:val="22"/>
          <w:szCs w:val="22"/>
        </w:rPr>
      </w:pPr>
      <w:r w:rsidRPr="00290BAD">
        <w:rPr>
          <w:color w:val="000000"/>
          <w:sz w:val="22"/>
          <w:szCs w:val="22"/>
        </w:rPr>
        <w:t>- Президиум;</w:t>
      </w:r>
    </w:p>
    <w:p w:rsidR="000761B6" w:rsidRPr="00290BAD" w:rsidRDefault="007D1CD5" w:rsidP="00CD7793">
      <w:pPr>
        <w:widowControl w:val="0"/>
        <w:pBdr>
          <w:top w:val="nil"/>
          <w:left w:val="nil"/>
          <w:bottom w:val="nil"/>
          <w:right w:val="nil"/>
          <w:between w:val="nil"/>
        </w:pBdr>
        <w:tabs>
          <w:tab w:val="left" w:pos="851"/>
        </w:tabs>
        <w:jc w:val="both"/>
        <w:rPr>
          <w:color w:val="000000"/>
          <w:sz w:val="22"/>
          <w:szCs w:val="22"/>
        </w:rPr>
      </w:pPr>
      <w:r w:rsidRPr="00290BAD">
        <w:rPr>
          <w:color w:val="000000"/>
          <w:sz w:val="22"/>
          <w:szCs w:val="22"/>
        </w:rPr>
        <w:t>- Президент;</w:t>
      </w:r>
    </w:p>
    <w:p w:rsidR="000761B6" w:rsidRPr="00290BAD" w:rsidRDefault="007D1CD5" w:rsidP="00CD7793">
      <w:pPr>
        <w:widowControl w:val="0"/>
        <w:pBdr>
          <w:top w:val="nil"/>
          <w:left w:val="nil"/>
          <w:bottom w:val="nil"/>
          <w:right w:val="nil"/>
          <w:between w:val="nil"/>
        </w:pBdr>
        <w:tabs>
          <w:tab w:val="left" w:pos="851"/>
        </w:tabs>
        <w:jc w:val="both"/>
        <w:rPr>
          <w:color w:val="000000"/>
          <w:sz w:val="22"/>
          <w:szCs w:val="22"/>
        </w:rPr>
      </w:pPr>
      <w:r w:rsidRPr="00290BAD">
        <w:rPr>
          <w:color w:val="000000"/>
          <w:sz w:val="22"/>
          <w:szCs w:val="22"/>
        </w:rPr>
        <w:t>- Ревизор.</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4.2. </w:t>
      </w:r>
      <w:r w:rsidRPr="00290BAD">
        <w:rPr>
          <w:b/>
          <w:color w:val="000000"/>
          <w:sz w:val="22"/>
          <w:szCs w:val="22"/>
        </w:rPr>
        <w:t>Высшим органом управления Ассоциации является</w:t>
      </w:r>
      <w:r w:rsidRPr="00290BAD">
        <w:rPr>
          <w:color w:val="000000"/>
          <w:sz w:val="22"/>
          <w:szCs w:val="22"/>
        </w:rPr>
        <w:t xml:space="preserve"> </w:t>
      </w:r>
      <w:r w:rsidRPr="00290BAD">
        <w:rPr>
          <w:b/>
          <w:color w:val="000000"/>
          <w:sz w:val="22"/>
          <w:szCs w:val="22"/>
        </w:rPr>
        <w:t>Общее собрание членов Ассоциации</w:t>
      </w:r>
      <w:r w:rsidRPr="00290BAD">
        <w:rPr>
          <w:color w:val="000000"/>
          <w:sz w:val="22"/>
          <w:szCs w:val="22"/>
        </w:rPr>
        <w:t xml:space="preserve"> (далее по тексту «Общее собрание»).</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4.3. Каждому члену Ассоциации при голосовании принадлежит — 1 (один) голос.</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4.4. Общее собрание собирается не реже одного раза в год (годовое собрание), либо по мере необходимости для решения вопросов, относящихся к компетенции Общего собрания (внеочередные собрания). Общее собрание правомочно, если на нем присутствуют более половины членов Ассоциации.</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4.5. Годовое Общее собрание созывается не позднее 180 дней после окончания календарного года по решению Президента Ассоциации. Президент обязан оповестить всех членов Ассоциации о созыве годового Общего собрания не позднее, чем за тридцать дней до намеченного срока проведения Общего собрания заказными письмами, по средствам мобильной связи, телефаксами или телеграммами с уведомлением об их вручении адресату. </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4.6. Внеочередное Общее собрание может быть созвано по решению:</w:t>
      </w:r>
    </w:p>
    <w:p w:rsidR="000761B6" w:rsidRPr="00290BAD" w:rsidRDefault="007D1CD5" w:rsidP="009421A1">
      <w:pPr>
        <w:pStyle w:val="a9"/>
        <w:widowControl w:val="0"/>
        <w:numPr>
          <w:ilvl w:val="0"/>
          <w:numId w:val="20"/>
        </w:numPr>
        <w:pBdr>
          <w:top w:val="nil"/>
          <w:left w:val="nil"/>
          <w:bottom w:val="nil"/>
          <w:right w:val="nil"/>
          <w:between w:val="nil"/>
        </w:pBdr>
        <w:jc w:val="both"/>
        <w:rPr>
          <w:color w:val="000000"/>
          <w:sz w:val="22"/>
          <w:szCs w:val="22"/>
        </w:rPr>
      </w:pPr>
      <w:r w:rsidRPr="00290BAD">
        <w:rPr>
          <w:color w:val="000000"/>
          <w:sz w:val="22"/>
          <w:szCs w:val="22"/>
        </w:rPr>
        <w:t>Президента Ассоциации;</w:t>
      </w:r>
    </w:p>
    <w:p w:rsidR="000761B6" w:rsidRPr="00290BAD" w:rsidRDefault="00CD7793" w:rsidP="009421A1">
      <w:pPr>
        <w:pStyle w:val="a9"/>
        <w:widowControl w:val="0"/>
        <w:numPr>
          <w:ilvl w:val="0"/>
          <w:numId w:val="20"/>
        </w:numPr>
        <w:pBdr>
          <w:top w:val="nil"/>
          <w:left w:val="nil"/>
          <w:bottom w:val="nil"/>
          <w:right w:val="nil"/>
          <w:between w:val="nil"/>
        </w:pBdr>
        <w:jc w:val="both"/>
        <w:rPr>
          <w:color w:val="000000"/>
          <w:sz w:val="22"/>
          <w:szCs w:val="22"/>
        </w:rPr>
      </w:pPr>
      <w:r w:rsidRPr="00290BAD">
        <w:rPr>
          <w:color w:val="000000"/>
          <w:sz w:val="22"/>
          <w:szCs w:val="22"/>
        </w:rPr>
        <w:t xml:space="preserve">1/3 членов Ассоциации. </w:t>
      </w:r>
      <w:r w:rsidR="007D1CD5" w:rsidRPr="00290BAD">
        <w:rPr>
          <w:color w:val="000000"/>
          <w:sz w:val="22"/>
          <w:szCs w:val="22"/>
        </w:rPr>
        <w:t>В том случае, если внеочередное Общее собрание созывается по требованию не менее чем 1/3 членов Ассоциации, указанные лица обязаны обратиться к Президенту с письменным требованием о созыве Общего собрания. Президент обязан в течение 10 дней с момента получения данного требования рассмотреть вопрос и принять решение о созыве Общего собрания.</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4.7. Общее собрание правомочно принимать решения по любым вопросам деятельности Ассоциации.</w:t>
      </w:r>
    </w:p>
    <w:p w:rsidR="00007D6B" w:rsidRPr="00290BAD" w:rsidRDefault="00007D6B" w:rsidP="00CD7793">
      <w:pPr>
        <w:widowControl w:val="0"/>
        <w:pBdr>
          <w:top w:val="nil"/>
          <w:left w:val="nil"/>
          <w:bottom w:val="nil"/>
          <w:right w:val="nil"/>
          <w:between w:val="nil"/>
        </w:pBdr>
        <w:jc w:val="both"/>
        <w:rPr>
          <w:color w:val="000000"/>
          <w:sz w:val="22"/>
          <w:szCs w:val="22"/>
        </w:rPr>
      </w:pPr>
      <w:r w:rsidRPr="00290BAD">
        <w:rPr>
          <w:color w:val="000000"/>
          <w:sz w:val="22"/>
          <w:szCs w:val="22"/>
        </w:rPr>
        <w:t>4.7.1. Протоколы проведенных Общих собраний Ассоциации подписываются Председательствующим и Секретарем собрания. Председательствующим на собраниях является Президент Ассоциации. Секрета</w:t>
      </w:r>
      <w:r w:rsidR="00AB2AA3" w:rsidRPr="00290BAD">
        <w:rPr>
          <w:color w:val="000000"/>
          <w:sz w:val="22"/>
          <w:szCs w:val="22"/>
        </w:rPr>
        <w:t>рь собрания избирается из прису</w:t>
      </w:r>
      <w:r w:rsidRPr="00290BAD">
        <w:rPr>
          <w:color w:val="000000"/>
          <w:sz w:val="22"/>
          <w:szCs w:val="22"/>
        </w:rPr>
        <w:t>т</w:t>
      </w:r>
      <w:r w:rsidR="00AB2AA3" w:rsidRPr="00290BAD">
        <w:rPr>
          <w:color w:val="000000"/>
          <w:sz w:val="22"/>
          <w:szCs w:val="22"/>
        </w:rPr>
        <w:t>ст</w:t>
      </w:r>
      <w:r w:rsidRPr="00290BAD">
        <w:rPr>
          <w:color w:val="000000"/>
          <w:sz w:val="22"/>
          <w:szCs w:val="22"/>
        </w:rPr>
        <w:t xml:space="preserve">вующих на </w:t>
      </w:r>
      <w:r w:rsidR="00AB2AA3" w:rsidRPr="00290BAD">
        <w:rPr>
          <w:color w:val="000000"/>
          <w:sz w:val="22"/>
          <w:szCs w:val="22"/>
        </w:rPr>
        <w:t xml:space="preserve">Общем </w:t>
      </w:r>
      <w:r w:rsidRPr="00290BAD">
        <w:rPr>
          <w:color w:val="000000"/>
          <w:sz w:val="22"/>
          <w:szCs w:val="22"/>
        </w:rPr>
        <w:t>собрании членов Ассоциации. В случае отсутствия на Общем собрании Президента Ассоциации, изби</w:t>
      </w:r>
      <w:r w:rsidR="00AB2AA3" w:rsidRPr="00290BAD">
        <w:rPr>
          <w:color w:val="000000"/>
          <w:sz w:val="22"/>
          <w:szCs w:val="22"/>
        </w:rPr>
        <w:t>р</w:t>
      </w:r>
      <w:r w:rsidRPr="00290BAD">
        <w:rPr>
          <w:color w:val="000000"/>
          <w:sz w:val="22"/>
          <w:szCs w:val="22"/>
        </w:rPr>
        <w:t xml:space="preserve">ается Председатель собрания по </w:t>
      </w:r>
      <w:r w:rsidR="00AB2AA3" w:rsidRPr="00290BAD">
        <w:rPr>
          <w:color w:val="000000"/>
          <w:sz w:val="22"/>
          <w:szCs w:val="22"/>
        </w:rPr>
        <w:t>принципу избрания Секретаря соб</w:t>
      </w:r>
      <w:r w:rsidRPr="00290BAD">
        <w:rPr>
          <w:color w:val="000000"/>
          <w:sz w:val="22"/>
          <w:szCs w:val="22"/>
        </w:rPr>
        <w:t>рания.</w:t>
      </w:r>
      <w:r w:rsidR="00AB2AA3" w:rsidRPr="00290BAD">
        <w:rPr>
          <w:color w:val="000000"/>
          <w:sz w:val="22"/>
          <w:szCs w:val="22"/>
        </w:rPr>
        <w:t xml:space="preserve"> Ответственность за хранение протоколов проведенных Общих собраний Ассоциации возлагается на Президента Ассоциации.</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4.8. К исключительной компетенции Общего собрания относится:</w:t>
      </w:r>
    </w:p>
    <w:p w:rsidR="000761B6" w:rsidRPr="00290BAD" w:rsidRDefault="007D1CD5" w:rsidP="00B83F3D">
      <w:pPr>
        <w:pStyle w:val="a9"/>
        <w:numPr>
          <w:ilvl w:val="0"/>
          <w:numId w:val="16"/>
        </w:numPr>
        <w:pBdr>
          <w:top w:val="nil"/>
          <w:left w:val="nil"/>
          <w:bottom w:val="nil"/>
          <w:right w:val="nil"/>
          <w:between w:val="nil"/>
        </w:pBdr>
        <w:jc w:val="both"/>
        <w:rPr>
          <w:color w:val="000000"/>
          <w:sz w:val="22"/>
          <w:szCs w:val="22"/>
        </w:rPr>
      </w:pPr>
      <w:r w:rsidRPr="00290BAD">
        <w:rPr>
          <w:color w:val="000000"/>
          <w:sz w:val="22"/>
          <w:szCs w:val="22"/>
        </w:rPr>
        <w:t>определение приоритетных направлений деятельности Ассоциации, принципов образования и использования ее имущества;</w:t>
      </w:r>
    </w:p>
    <w:p w:rsidR="000761B6" w:rsidRPr="00290BAD" w:rsidRDefault="008A0BC3" w:rsidP="00B83F3D">
      <w:pPr>
        <w:pStyle w:val="a9"/>
        <w:numPr>
          <w:ilvl w:val="0"/>
          <w:numId w:val="16"/>
        </w:numPr>
        <w:pBdr>
          <w:top w:val="nil"/>
          <w:left w:val="nil"/>
          <w:bottom w:val="nil"/>
          <w:right w:val="nil"/>
          <w:between w:val="nil"/>
        </w:pBdr>
        <w:jc w:val="both"/>
        <w:rPr>
          <w:color w:val="000000"/>
          <w:sz w:val="22"/>
          <w:szCs w:val="22"/>
        </w:rPr>
      </w:pPr>
      <w:r w:rsidRPr="00290BAD">
        <w:rPr>
          <w:sz w:val="22"/>
          <w:szCs w:val="22"/>
        </w:rPr>
        <w:t>изменение устава Ассоциации</w:t>
      </w:r>
      <w:r w:rsidR="007D1CD5" w:rsidRPr="00290BAD">
        <w:rPr>
          <w:color w:val="000000"/>
          <w:sz w:val="22"/>
          <w:szCs w:val="22"/>
        </w:rPr>
        <w:t>;</w:t>
      </w:r>
    </w:p>
    <w:p w:rsidR="00105CB3" w:rsidRPr="00290BAD" w:rsidRDefault="00105CB3" w:rsidP="00B83F3D">
      <w:pPr>
        <w:pStyle w:val="a9"/>
        <w:numPr>
          <w:ilvl w:val="0"/>
          <w:numId w:val="16"/>
        </w:numPr>
        <w:pBdr>
          <w:top w:val="nil"/>
          <w:left w:val="nil"/>
          <w:bottom w:val="nil"/>
          <w:right w:val="nil"/>
          <w:between w:val="nil"/>
        </w:pBdr>
        <w:jc w:val="both"/>
        <w:rPr>
          <w:color w:val="000000"/>
          <w:sz w:val="22"/>
          <w:szCs w:val="22"/>
        </w:rPr>
      </w:pPr>
      <w:r w:rsidRPr="00290BAD">
        <w:rPr>
          <w:bCs/>
          <w:color w:val="000000"/>
          <w:sz w:val="22"/>
          <w:szCs w:val="22"/>
          <w:shd w:val="clear" w:color="auto" w:fill="FFFFFF"/>
        </w:rPr>
        <w:t>определение порядка приема в состав учредителей (членов) Ассоциации и исключения из состава ее учредителей (членов), за исключением случаев, если такой порядок определен федеральными законами;</w:t>
      </w:r>
    </w:p>
    <w:p w:rsidR="000761B6" w:rsidRPr="00290BAD" w:rsidRDefault="00C114CA" w:rsidP="00B83F3D">
      <w:pPr>
        <w:pStyle w:val="a9"/>
        <w:numPr>
          <w:ilvl w:val="0"/>
          <w:numId w:val="16"/>
        </w:numPr>
        <w:pBdr>
          <w:top w:val="nil"/>
          <w:left w:val="nil"/>
          <w:bottom w:val="nil"/>
          <w:right w:val="nil"/>
          <w:between w:val="nil"/>
        </w:pBdr>
        <w:jc w:val="both"/>
        <w:rPr>
          <w:color w:val="000000"/>
          <w:sz w:val="22"/>
          <w:szCs w:val="22"/>
        </w:rPr>
      </w:pPr>
      <w:r w:rsidRPr="00290BAD">
        <w:rPr>
          <w:bCs/>
          <w:color w:val="000000"/>
          <w:sz w:val="22"/>
          <w:szCs w:val="22"/>
          <w:shd w:val="clear" w:color="auto" w:fill="FFFFFF"/>
        </w:rPr>
        <w:lastRenderedPageBreak/>
        <w:t>образование органов Ассоциации и досрочное прекращение их полномочий</w:t>
      </w:r>
      <w:r w:rsidR="00312191" w:rsidRPr="00290BAD">
        <w:rPr>
          <w:bCs/>
          <w:color w:val="000000"/>
          <w:sz w:val="22"/>
          <w:szCs w:val="22"/>
          <w:shd w:val="clear" w:color="auto" w:fill="FFFFFF"/>
        </w:rPr>
        <w:t xml:space="preserve"> (</w:t>
      </w:r>
      <w:r w:rsidR="007D1CD5" w:rsidRPr="00290BAD">
        <w:rPr>
          <w:color w:val="000000"/>
          <w:sz w:val="22"/>
          <w:szCs w:val="22"/>
        </w:rPr>
        <w:t>избрание Президиума, Президента Ассоциации, Ревизора и досро</w:t>
      </w:r>
      <w:r w:rsidRPr="00290BAD">
        <w:rPr>
          <w:color w:val="000000"/>
          <w:sz w:val="22"/>
          <w:szCs w:val="22"/>
        </w:rPr>
        <w:t>чное прекращение их полномочий</w:t>
      </w:r>
      <w:r w:rsidR="00312191" w:rsidRPr="00290BAD">
        <w:rPr>
          <w:color w:val="000000"/>
          <w:sz w:val="22"/>
          <w:szCs w:val="22"/>
        </w:rPr>
        <w:t>)</w:t>
      </w:r>
      <w:r w:rsidRPr="00290BAD">
        <w:rPr>
          <w:color w:val="000000"/>
          <w:sz w:val="22"/>
          <w:szCs w:val="22"/>
        </w:rPr>
        <w:t>;</w:t>
      </w:r>
    </w:p>
    <w:p w:rsidR="000761B6" w:rsidRPr="00290BAD" w:rsidRDefault="008F2F2B" w:rsidP="00B83F3D">
      <w:pPr>
        <w:pStyle w:val="a9"/>
        <w:numPr>
          <w:ilvl w:val="0"/>
          <w:numId w:val="16"/>
        </w:numPr>
        <w:pBdr>
          <w:top w:val="nil"/>
          <w:left w:val="nil"/>
          <w:bottom w:val="nil"/>
          <w:right w:val="nil"/>
          <w:between w:val="nil"/>
        </w:pBdr>
        <w:jc w:val="both"/>
        <w:rPr>
          <w:color w:val="000000"/>
          <w:sz w:val="22"/>
          <w:szCs w:val="22"/>
        </w:rPr>
      </w:pPr>
      <w:r w:rsidRPr="00290BAD">
        <w:rPr>
          <w:bCs/>
          <w:color w:val="000000"/>
          <w:sz w:val="22"/>
          <w:szCs w:val="22"/>
          <w:shd w:val="clear" w:color="auto" w:fill="FFFFFF"/>
        </w:rPr>
        <w:t>утверждение годового отчета и бухгалтерской (финансовой) отчетности Ассоциации</w:t>
      </w:r>
      <w:r w:rsidRPr="00290BAD">
        <w:rPr>
          <w:bCs/>
          <w:color w:val="000000"/>
          <w:sz w:val="22"/>
          <w:szCs w:val="22"/>
        </w:rPr>
        <w:t>;</w:t>
      </w:r>
    </w:p>
    <w:p w:rsidR="00B83F3D" w:rsidRPr="00290BAD" w:rsidRDefault="008F2F2B" w:rsidP="00B83F3D">
      <w:pPr>
        <w:pStyle w:val="a9"/>
        <w:numPr>
          <w:ilvl w:val="0"/>
          <w:numId w:val="16"/>
        </w:numPr>
        <w:pBdr>
          <w:top w:val="nil"/>
          <w:left w:val="nil"/>
          <w:bottom w:val="nil"/>
          <w:right w:val="nil"/>
          <w:between w:val="nil"/>
        </w:pBdr>
        <w:jc w:val="both"/>
        <w:rPr>
          <w:color w:val="000000"/>
          <w:sz w:val="22"/>
          <w:szCs w:val="22"/>
        </w:rPr>
      </w:pPr>
      <w:r w:rsidRPr="00290BAD">
        <w:rPr>
          <w:bCs/>
          <w:color w:val="000000"/>
          <w:sz w:val="22"/>
          <w:szCs w:val="22"/>
          <w:shd w:val="clear" w:color="auto" w:fill="FFFFFF"/>
        </w:rPr>
        <w:t>принятие решений о создании Ассоциацией других юридических лиц, об участии Ассоциации в других юридических лицах, о создании филиалов и об открытии представительств Ассоциации;</w:t>
      </w:r>
    </w:p>
    <w:p w:rsidR="000761B6" w:rsidRPr="00290BAD" w:rsidRDefault="007D1CD5" w:rsidP="00B83F3D">
      <w:pPr>
        <w:pStyle w:val="a9"/>
        <w:numPr>
          <w:ilvl w:val="0"/>
          <w:numId w:val="16"/>
        </w:numPr>
        <w:pBdr>
          <w:top w:val="nil"/>
          <w:left w:val="nil"/>
          <w:bottom w:val="nil"/>
          <w:right w:val="nil"/>
          <w:between w:val="nil"/>
        </w:pBdr>
        <w:jc w:val="both"/>
        <w:rPr>
          <w:color w:val="000000"/>
          <w:sz w:val="22"/>
          <w:szCs w:val="22"/>
        </w:rPr>
      </w:pPr>
      <w:r w:rsidRPr="00290BAD">
        <w:rPr>
          <w:color w:val="000000"/>
          <w:sz w:val="22"/>
          <w:szCs w:val="22"/>
        </w:rPr>
        <w:t>принятие решений о реорганизации или ликвидации Ассоциации, о назначении ликвидационной комиссии (ликвидатора) и об утверждении ликвидационного баланса;</w:t>
      </w:r>
    </w:p>
    <w:p w:rsidR="00B83F3D" w:rsidRPr="00290BAD" w:rsidRDefault="00B83F3D" w:rsidP="00B83F3D">
      <w:pPr>
        <w:pStyle w:val="a9"/>
        <w:numPr>
          <w:ilvl w:val="0"/>
          <w:numId w:val="16"/>
        </w:numPr>
        <w:pBdr>
          <w:top w:val="nil"/>
          <w:left w:val="nil"/>
          <w:bottom w:val="nil"/>
          <w:right w:val="nil"/>
          <w:between w:val="nil"/>
        </w:pBdr>
        <w:jc w:val="both"/>
        <w:rPr>
          <w:sz w:val="22"/>
          <w:szCs w:val="22"/>
        </w:rPr>
      </w:pPr>
      <w:r w:rsidRPr="00290BAD">
        <w:rPr>
          <w:sz w:val="22"/>
          <w:szCs w:val="22"/>
          <w:shd w:val="clear" w:color="auto" w:fill="FFFFFF"/>
        </w:rPr>
        <w:t>утверждение аудиторской организации или индивидуального аудитора</w:t>
      </w:r>
      <w:r w:rsidRPr="00290BAD">
        <w:rPr>
          <w:sz w:val="22"/>
          <w:szCs w:val="22"/>
        </w:rPr>
        <w:t xml:space="preserve"> </w:t>
      </w:r>
      <w:r w:rsidR="007D1CD5" w:rsidRPr="00290BAD">
        <w:rPr>
          <w:sz w:val="22"/>
          <w:szCs w:val="22"/>
        </w:rPr>
        <w:t>Ассоциации;</w:t>
      </w:r>
    </w:p>
    <w:p w:rsidR="00B83F3D" w:rsidRPr="00290BAD" w:rsidRDefault="007D1CD5" w:rsidP="00B83F3D">
      <w:pPr>
        <w:pStyle w:val="a9"/>
        <w:numPr>
          <w:ilvl w:val="0"/>
          <w:numId w:val="16"/>
        </w:numPr>
        <w:pBdr>
          <w:top w:val="nil"/>
          <w:left w:val="nil"/>
          <w:bottom w:val="nil"/>
          <w:right w:val="nil"/>
          <w:between w:val="nil"/>
        </w:pBdr>
        <w:jc w:val="both"/>
        <w:rPr>
          <w:sz w:val="22"/>
          <w:szCs w:val="22"/>
        </w:rPr>
      </w:pPr>
      <w:r w:rsidRPr="00290BAD">
        <w:rPr>
          <w:color w:val="000000"/>
          <w:sz w:val="22"/>
          <w:szCs w:val="22"/>
        </w:rPr>
        <w:t>принятие решения о порядке определения размера и способа уплаты членских взносов;</w:t>
      </w:r>
    </w:p>
    <w:p w:rsidR="00B83F3D" w:rsidRPr="00290BAD" w:rsidRDefault="007D1CD5" w:rsidP="00B83F3D">
      <w:pPr>
        <w:pStyle w:val="a9"/>
        <w:numPr>
          <w:ilvl w:val="0"/>
          <w:numId w:val="16"/>
        </w:numPr>
        <w:pBdr>
          <w:top w:val="nil"/>
          <w:left w:val="nil"/>
          <w:bottom w:val="nil"/>
          <w:right w:val="nil"/>
          <w:between w:val="nil"/>
        </w:pBdr>
        <w:jc w:val="both"/>
        <w:rPr>
          <w:sz w:val="22"/>
          <w:szCs w:val="22"/>
        </w:rPr>
      </w:pPr>
      <w:r w:rsidRPr="00290BAD">
        <w:rPr>
          <w:color w:val="000000"/>
          <w:sz w:val="22"/>
          <w:szCs w:val="22"/>
        </w:rPr>
        <w:t>принятие решений о дополнительных имущественных взносах членов Ассоциации;</w:t>
      </w:r>
    </w:p>
    <w:p w:rsidR="000761B6" w:rsidRPr="00290BAD" w:rsidRDefault="007D1CD5" w:rsidP="00B83F3D">
      <w:pPr>
        <w:pStyle w:val="a9"/>
        <w:numPr>
          <w:ilvl w:val="0"/>
          <w:numId w:val="16"/>
        </w:numPr>
        <w:pBdr>
          <w:top w:val="nil"/>
          <w:left w:val="nil"/>
          <w:bottom w:val="nil"/>
          <w:right w:val="nil"/>
          <w:between w:val="nil"/>
        </w:pBdr>
        <w:jc w:val="both"/>
        <w:rPr>
          <w:sz w:val="22"/>
          <w:szCs w:val="22"/>
        </w:rPr>
      </w:pPr>
      <w:r w:rsidRPr="00290BAD">
        <w:rPr>
          <w:color w:val="000000"/>
          <w:sz w:val="22"/>
          <w:szCs w:val="22"/>
        </w:rPr>
        <w:t>принятие решений о размере субсидиарной ответственности членов по обязательствам Ассоциации.</w:t>
      </w:r>
    </w:p>
    <w:p w:rsidR="000761B6" w:rsidRPr="00290BAD" w:rsidRDefault="00B83F3D"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4.8.1. </w:t>
      </w:r>
      <w:r w:rsidR="007D1CD5" w:rsidRPr="00290BAD">
        <w:rPr>
          <w:color w:val="000000"/>
          <w:sz w:val="22"/>
          <w:szCs w:val="22"/>
        </w:rPr>
        <w:t xml:space="preserve">Общее собрание вправе решать любые другие вопросы деятельности Ассоциации, </w:t>
      </w:r>
      <w:r w:rsidRPr="00290BAD">
        <w:rPr>
          <w:color w:val="000000"/>
          <w:sz w:val="22"/>
          <w:szCs w:val="22"/>
        </w:rPr>
        <w:t>в соответствии с действующим законодательством</w:t>
      </w:r>
      <w:r w:rsidR="007D1CD5" w:rsidRPr="00290BAD">
        <w:rPr>
          <w:color w:val="000000"/>
          <w:sz w:val="22"/>
          <w:szCs w:val="22"/>
        </w:rPr>
        <w:t xml:space="preserve">. </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4.9. Решение вопросов, указанных в пункте 4.8. </w:t>
      </w:r>
      <w:r w:rsidR="00E42768" w:rsidRPr="00290BAD">
        <w:rPr>
          <w:color w:val="000000"/>
          <w:sz w:val="22"/>
          <w:szCs w:val="22"/>
        </w:rPr>
        <w:t>у</w:t>
      </w:r>
      <w:r w:rsidRPr="00290BAD">
        <w:rPr>
          <w:color w:val="000000"/>
          <w:sz w:val="22"/>
          <w:szCs w:val="22"/>
        </w:rPr>
        <w:t>става, относится к исключительной компетенции Общего собрания.</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4.10. Общее собрание является правомочным, если на его заседании присутствует более половины членов Ассоциации. </w:t>
      </w:r>
    </w:p>
    <w:p w:rsidR="004F26F8"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4.11. Решения Общего собрания по вопросам, указанным в пункте 4.8.</w:t>
      </w:r>
      <w:r w:rsidR="004F26F8" w:rsidRPr="00290BAD">
        <w:rPr>
          <w:color w:val="000000"/>
          <w:sz w:val="22"/>
          <w:szCs w:val="22"/>
        </w:rPr>
        <w:t xml:space="preserve"> (за исключением вопросов о реорганизации Ассоциации)</w:t>
      </w:r>
      <w:r w:rsidRPr="00290BAD">
        <w:rPr>
          <w:color w:val="000000"/>
          <w:sz w:val="22"/>
          <w:szCs w:val="22"/>
        </w:rPr>
        <w:t xml:space="preserve"> принимаются квалифицированным большинством (</w:t>
      </w:r>
      <w:r w:rsidR="00813FFC" w:rsidRPr="00290BAD">
        <w:rPr>
          <w:color w:val="000000"/>
          <w:sz w:val="22"/>
          <w:szCs w:val="22"/>
        </w:rPr>
        <w:t xml:space="preserve">не менее </w:t>
      </w:r>
      <w:r w:rsidR="00D5636B" w:rsidRPr="00290BAD">
        <w:rPr>
          <w:color w:val="000000"/>
          <w:sz w:val="22"/>
          <w:szCs w:val="22"/>
        </w:rPr>
        <w:t>2/3) голосов членов</w:t>
      </w:r>
      <w:r w:rsidRPr="00290BAD">
        <w:rPr>
          <w:color w:val="000000"/>
          <w:sz w:val="22"/>
          <w:szCs w:val="22"/>
        </w:rPr>
        <w:t xml:space="preserve"> Ассоциации, присутствующими на собрании.</w:t>
      </w:r>
    </w:p>
    <w:p w:rsidR="004F26F8" w:rsidRPr="00290BAD" w:rsidRDefault="004F26F8"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4.11.1. Решение о реорганизации Ассоциации принимается Общим собранием </w:t>
      </w:r>
      <w:r w:rsidRPr="00290BAD">
        <w:rPr>
          <w:sz w:val="22"/>
          <w:szCs w:val="22"/>
        </w:rPr>
        <w:t>единогласно всеми членами</w:t>
      </w:r>
      <w:r w:rsidR="0098283A" w:rsidRPr="00290BAD">
        <w:rPr>
          <w:sz w:val="22"/>
          <w:szCs w:val="22"/>
        </w:rPr>
        <w:t xml:space="preserve"> </w:t>
      </w:r>
      <w:r w:rsidR="0098283A" w:rsidRPr="00290BAD">
        <w:rPr>
          <w:color w:val="000000"/>
          <w:sz w:val="22"/>
          <w:szCs w:val="22"/>
        </w:rPr>
        <w:t>Ассоциации</w:t>
      </w:r>
      <w:r w:rsidRPr="00290BAD">
        <w:rPr>
          <w:sz w:val="22"/>
          <w:szCs w:val="22"/>
        </w:rPr>
        <w:t xml:space="preserve">, присутствующими на </w:t>
      </w:r>
      <w:r w:rsidR="0098283A" w:rsidRPr="00290BAD">
        <w:rPr>
          <w:sz w:val="22"/>
          <w:szCs w:val="22"/>
        </w:rPr>
        <w:t>собрании</w:t>
      </w:r>
      <w:r w:rsidRPr="00290BAD">
        <w:rPr>
          <w:sz w:val="22"/>
          <w:szCs w:val="22"/>
        </w:rPr>
        <w:t>.</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4.12. Решения Общего собрания по вопросам, не относящимся к исключительной компетенции Общего собрания, принимаются простым большинством голосов членов присутствующих на Общем собрании. </w:t>
      </w:r>
    </w:p>
    <w:p w:rsidR="000761B6" w:rsidRPr="00290BAD" w:rsidRDefault="007D1CD5" w:rsidP="00CD7793">
      <w:pPr>
        <w:widowControl w:val="0"/>
        <w:pBdr>
          <w:top w:val="nil"/>
          <w:left w:val="nil"/>
          <w:bottom w:val="nil"/>
          <w:right w:val="nil"/>
          <w:between w:val="nil"/>
        </w:pBdr>
        <w:jc w:val="both"/>
        <w:rPr>
          <w:color w:val="000000"/>
          <w:sz w:val="22"/>
          <w:szCs w:val="22"/>
        </w:rPr>
      </w:pPr>
      <w:r w:rsidRPr="00290BAD">
        <w:rPr>
          <w:color w:val="000000"/>
          <w:sz w:val="22"/>
          <w:szCs w:val="22"/>
        </w:rPr>
        <w:t xml:space="preserve">4.13. </w:t>
      </w:r>
      <w:r w:rsidRPr="00290BAD">
        <w:rPr>
          <w:b/>
          <w:color w:val="000000"/>
          <w:sz w:val="22"/>
          <w:szCs w:val="22"/>
        </w:rPr>
        <w:t>Постоянно действующим коллегиальным органом управления Ассоциации является Президиум,</w:t>
      </w:r>
      <w:r w:rsidRPr="00290BAD">
        <w:rPr>
          <w:color w:val="000000"/>
          <w:sz w:val="22"/>
          <w:szCs w:val="22"/>
        </w:rPr>
        <w:t xml:space="preserve"> осуществляющий текущее руководство деятельностью Ассоциации в период между созывами Общего собрания. </w:t>
      </w:r>
    </w:p>
    <w:p w:rsidR="00BB48B4" w:rsidRPr="00290BAD" w:rsidRDefault="00BB48B4" w:rsidP="00E57282">
      <w:pPr>
        <w:widowControl w:val="0"/>
        <w:pBdr>
          <w:top w:val="nil"/>
          <w:left w:val="nil"/>
          <w:bottom w:val="nil"/>
          <w:right w:val="nil"/>
          <w:between w:val="nil"/>
        </w:pBdr>
        <w:jc w:val="both"/>
        <w:rPr>
          <w:color w:val="000000"/>
          <w:sz w:val="22"/>
          <w:szCs w:val="22"/>
        </w:rPr>
      </w:pPr>
      <w:r w:rsidRPr="00290BAD">
        <w:rPr>
          <w:color w:val="000000"/>
          <w:sz w:val="22"/>
          <w:szCs w:val="22"/>
        </w:rPr>
        <w:t xml:space="preserve">4.13.1. </w:t>
      </w:r>
      <w:r w:rsidR="007D1CD5" w:rsidRPr="00290BAD">
        <w:rPr>
          <w:color w:val="000000"/>
          <w:sz w:val="22"/>
          <w:szCs w:val="22"/>
        </w:rPr>
        <w:t xml:space="preserve">Президиум Ассоциации избирается Общим собранием, сроком на 5 (пять) лет с правом </w:t>
      </w:r>
      <w:r w:rsidR="00813FFC" w:rsidRPr="00290BAD">
        <w:rPr>
          <w:color w:val="000000"/>
          <w:sz w:val="22"/>
          <w:szCs w:val="22"/>
        </w:rPr>
        <w:t xml:space="preserve">повторного </w:t>
      </w:r>
      <w:r w:rsidR="007D1CD5" w:rsidRPr="00290BAD">
        <w:rPr>
          <w:color w:val="000000"/>
          <w:sz w:val="22"/>
          <w:szCs w:val="22"/>
        </w:rPr>
        <w:t xml:space="preserve">избрания </w:t>
      </w:r>
      <w:r w:rsidR="00813FFC" w:rsidRPr="00290BAD">
        <w:rPr>
          <w:color w:val="000000"/>
          <w:sz w:val="22"/>
          <w:szCs w:val="22"/>
        </w:rPr>
        <w:t xml:space="preserve">в том же составе на новый срок </w:t>
      </w:r>
      <w:r w:rsidR="007D1CD5" w:rsidRPr="00290BAD">
        <w:rPr>
          <w:color w:val="000000"/>
          <w:sz w:val="22"/>
          <w:szCs w:val="22"/>
        </w:rPr>
        <w:t xml:space="preserve">неограниченное количество раз. </w:t>
      </w:r>
    </w:p>
    <w:p w:rsidR="000761B6" w:rsidRPr="00290BAD" w:rsidRDefault="00BB48B4" w:rsidP="00E57282">
      <w:pPr>
        <w:widowControl w:val="0"/>
        <w:pBdr>
          <w:top w:val="nil"/>
          <w:left w:val="nil"/>
          <w:bottom w:val="nil"/>
          <w:right w:val="nil"/>
          <w:between w:val="nil"/>
        </w:pBdr>
        <w:jc w:val="both"/>
        <w:rPr>
          <w:color w:val="000000"/>
          <w:sz w:val="22"/>
          <w:szCs w:val="22"/>
        </w:rPr>
      </w:pPr>
      <w:r w:rsidRPr="00290BAD">
        <w:rPr>
          <w:color w:val="000000"/>
          <w:sz w:val="22"/>
          <w:szCs w:val="22"/>
        </w:rPr>
        <w:t xml:space="preserve">4.13.2. </w:t>
      </w:r>
      <w:r w:rsidR="007D1CD5" w:rsidRPr="00290BAD">
        <w:rPr>
          <w:color w:val="000000"/>
          <w:sz w:val="22"/>
          <w:szCs w:val="22"/>
        </w:rPr>
        <w:t>Количество членов Президиума определяется Общим собранием</w:t>
      </w:r>
      <w:r w:rsidRPr="00290BAD">
        <w:rPr>
          <w:color w:val="000000"/>
          <w:sz w:val="22"/>
          <w:szCs w:val="22"/>
        </w:rPr>
        <w:t>, но не менее 2 (двух) членов</w:t>
      </w:r>
      <w:r w:rsidR="007D1CD5" w:rsidRPr="00290BAD">
        <w:rPr>
          <w:color w:val="000000"/>
          <w:sz w:val="22"/>
          <w:szCs w:val="22"/>
        </w:rPr>
        <w:t>. В состав членов Президиума могут войти члены Ассоциации – физические лица, так и иные лица, избранные Общим собранием членов Ассоциации.</w:t>
      </w:r>
    </w:p>
    <w:p w:rsidR="000761B6" w:rsidRPr="00290BAD" w:rsidRDefault="00BB48B4" w:rsidP="00E57282">
      <w:pPr>
        <w:widowControl w:val="0"/>
        <w:pBdr>
          <w:top w:val="nil"/>
          <w:left w:val="nil"/>
          <w:bottom w:val="nil"/>
          <w:right w:val="nil"/>
          <w:between w:val="nil"/>
        </w:pBdr>
        <w:jc w:val="both"/>
        <w:rPr>
          <w:color w:val="000000"/>
          <w:sz w:val="22"/>
          <w:szCs w:val="22"/>
        </w:rPr>
      </w:pPr>
      <w:r w:rsidRPr="00290BAD">
        <w:rPr>
          <w:color w:val="000000"/>
          <w:sz w:val="22"/>
          <w:szCs w:val="22"/>
        </w:rPr>
        <w:t xml:space="preserve">4.13.3. </w:t>
      </w:r>
      <w:r w:rsidR="007D1CD5" w:rsidRPr="00290BAD">
        <w:rPr>
          <w:color w:val="000000"/>
          <w:sz w:val="22"/>
          <w:szCs w:val="22"/>
        </w:rPr>
        <w:t>Заседания Президиума Ассоциации проводятся по мере необходимости, но не реже одного раза в год. Заседания Президиума Ассоциации проводятся только в очной форме.</w:t>
      </w:r>
    </w:p>
    <w:p w:rsidR="000761B6" w:rsidRPr="00290BAD" w:rsidRDefault="00BB48B4" w:rsidP="00E57282">
      <w:pPr>
        <w:widowControl w:val="0"/>
        <w:pBdr>
          <w:top w:val="nil"/>
          <w:left w:val="nil"/>
          <w:bottom w:val="nil"/>
          <w:right w:val="nil"/>
          <w:between w:val="nil"/>
        </w:pBdr>
        <w:jc w:val="both"/>
        <w:rPr>
          <w:color w:val="000000"/>
          <w:sz w:val="22"/>
          <w:szCs w:val="22"/>
        </w:rPr>
      </w:pPr>
      <w:bookmarkStart w:id="1" w:name="_heading=h.1fob9te" w:colFirst="0" w:colLast="0"/>
      <w:bookmarkEnd w:id="1"/>
      <w:r w:rsidRPr="00290BAD">
        <w:rPr>
          <w:color w:val="000000"/>
          <w:sz w:val="22"/>
          <w:szCs w:val="22"/>
        </w:rPr>
        <w:t xml:space="preserve">4.13.4. </w:t>
      </w:r>
      <w:r w:rsidR="007D1CD5" w:rsidRPr="00290BAD">
        <w:rPr>
          <w:color w:val="000000"/>
          <w:sz w:val="22"/>
          <w:szCs w:val="22"/>
        </w:rPr>
        <w:t xml:space="preserve">Президиум Ассоциации правомочен принимать решения только при условии участия в его заседании более половины его членов. Решения принимаются простым большинством голосов. Члены Президиума осуществляют свою работу безвозмездно. </w:t>
      </w:r>
    </w:p>
    <w:p w:rsidR="00A8655D" w:rsidRPr="00290BAD" w:rsidRDefault="00BB48B4" w:rsidP="00E57282">
      <w:pPr>
        <w:widowControl w:val="0"/>
        <w:pBdr>
          <w:top w:val="nil"/>
          <w:left w:val="nil"/>
          <w:bottom w:val="nil"/>
          <w:right w:val="nil"/>
          <w:between w:val="nil"/>
        </w:pBdr>
        <w:jc w:val="both"/>
        <w:rPr>
          <w:color w:val="000000"/>
          <w:sz w:val="22"/>
          <w:szCs w:val="22"/>
        </w:rPr>
      </w:pPr>
      <w:r w:rsidRPr="00290BAD">
        <w:rPr>
          <w:color w:val="000000"/>
          <w:sz w:val="22"/>
          <w:szCs w:val="22"/>
        </w:rPr>
        <w:t xml:space="preserve">4.13.5. </w:t>
      </w:r>
      <w:r w:rsidR="007D1CD5" w:rsidRPr="00290BAD">
        <w:rPr>
          <w:color w:val="000000"/>
          <w:sz w:val="22"/>
          <w:szCs w:val="22"/>
        </w:rPr>
        <w:t>К компетенции Президиума Ассоциации относится:</w:t>
      </w:r>
    </w:p>
    <w:p w:rsidR="00A8655D" w:rsidRPr="00290BAD" w:rsidRDefault="007D1CD5" w:rsidP="00A8655D">
      <w:pPr>
        <w:pStyle w:val="a9"/>
        <w:widowControl w:val="0"/>
        <w:numPr>
          <w:ilvl w:val="0"/>
          <w:numId w:val="17"/>
        </w:numPr>
        <w:pBdr>
          <w:top w:val="nil"/>
          <w:left w:val="nil"/>
          <w:bottom w:val="nil"/>
          <w:right w:val="nil"/>
          <w:between w:val="nil"/>
        </w:pBdr>
        <w:jc w:val="both"/>
        <w:rPr>
          <w:color w:val="000000"/>
          <w:sz w:val="22"/>
          <w:szCs w:val="22"/>
        </w:rPr>
      </w:pPr>
      <w:r w:rsidRPr="00290BAD">
        <w:rPr>
          <w:color w:val="000000"/>
          <w:sz w:val="22"/>
          <w:szCs w:val="22"/>
        </w:rPr>
        <w:t>постановка приоритетных краткосрочных задач</w:t>
      </w:r>
      <w:r w:rsidR="00F30C58" w:rsidRPr="00290BAD">
        <w:rPr>
          <w:color w:val="000000"/>
          <w:sz w:val="22"/>
          <w:szCs w:val="22"/>
        </w:rPr>
        <w:t xml:space="preserve"> согласно уставной</w:t>
      </w:r>
      <w:r w:rsidRPr="00290BAD">
        <w:rPr>
          <w:color w:val="000000"/>
          <w:sz w:val="22"/>
          <w:szCs w:val="22"/>
        </w:rPr>
        <w:t xml:space="preserve"> деятельности Ассоциации и определение путей и методов их решения;</w:t>
      </w:r>
    </w:p>
    <w:p w:rsidR="00A8655D" w:rsidRPr="00290BAD" w:rsidRDefault="007D1CD5" w:rsidP="00A8655D">
      <w:pPr>
        <w:pStyle w:val="a9"/>
        <w:widowControl w:val="0"/>
        <w:numPr>
          <w:ilvl w:val="0"/>
          <w:numId w:val="17"/>
        </w:numPr>
        <w:pBdr>
          <w:top w:val="nil"/>
          <w:left w:val="nil"/>
          <w:bottom w:val="nil"/>
          <w:right w:val="nil"/>
          <w:between w:val="nil"/>
        </w:pBdr>
        <w:jc w:val="both"/>
        <w:rPr>
          <w:color w:val="000000"/>
          <w:sz w:val="22"/>
          <w:szCs w:val="22"/>
        </w:rPr>
      </w:pPr>
      <w:r w:rsidRPr="00290BAD">
        <w:rPr>
          <w:color w:val="000000"/>
          <w:sz w:val="22"/>
          <w:szCs w:val="22"/>
        </w:rPr>
        <w:t xml:space="preserve">подготовка проекта бюджета </w:t>
      </w:r>
      <w:r w:rsidR="0067152B" w:rsidRPr="00290BAD">
        <w:rPr>
          <w:color w:val="000000"/>
          <w:sz w:val="22"/>
          <w:szCs w:val="22"/>
        </w:rPr>
        <w:t xml:space="preserve">Ассоциации </w:t>
      </w:r>
      <w:r w:rsidRPr="00290BAD">
        <w:rPr>
          <w:color w:val="000000"/>
          <w:sz w:val="22"/>
          <w:szCs w:val="22"/>
        </w:rPr>
        <w:t>на следующий год, расчет сумм целевых взносов, и вынесение их для последующего утверждения на Общем собрании</w:t>
      </w:r>
      <w:r w:rsidR="0067152B" w:rsidRPr="00290BAD">
        <w:rPr>
          <w:color w:val="000000"/>
          <w:sz w:val="22"/>
          <w:szCs w:val="22"/>
        </w:rPr>
        <w:t xml:space="preserve"> Ассоциации</w:t>
      </w:r>
      <w:r w:rsidRPr="00290BAD">
        <w:rPr>
          <w:color w:val="000000"/>
          <w:sz w:val="22"/>
          <w:szCs w:val="22"/>
        </w:rPr>
        <w:t>;</w:t>
      </w:r>
    </w:p>
    <w:p w:rsidR="000761B6" w:rsidRPr="00290BAD" w:rsidRDefault="007D1CD5" w:rsidP="00A8655D">
      <w:pPr>
        <w:pStyle w:val="a9"/>
        <w:widowControl w:val="0"/>
        <w:numPr>
          <w:ilvl w:val="0"/>
          <w:numId w:val="17"/>
        </w:numPr>
        <w:pBdr>
          <w:top w:val="nil"/>
          <w:left w:val="nil"/>
          <w:bottom w:val="nil"/>
          <w:right w:val="nil"/>
          <w:between w:val="nil"/>
        </w:pBdr>
        <w:jc w:val="both"/>
        <w:rPr>
          <w:color w:val="000000"/>
          <w:sz w:val="22"/>
          <w:szCs w:val="22"/>
        </w:rPr>
      </w:pPr>
      <w:r w:rsidRPr="00290BAD">
        <w:rPr>
          <w:color w:val="000000"/>
          <w:sz w:val="22"/>
          <w:szCs w:val="22"/>
        </w:rPr>
        <w:t>другие полномочия, возложенные на Президиум по решению Общего собрания</w:t>
      </w:r>
      <w:r w:rsidR="00960366" w:rsidRPr="00290BAD">
        <w:rPr>
          <w:color w:val="000000"/>
          <w:sz w:val="22"/>
          <w:szCs w:val="22"/>
        </w:rPr>
        <w:t xml:space="preserve"> Ассоциации</w:t>
      </w:r>
      <w:r w:rsidRPr="00290BAD">
        <w:rPr>
          <w:color w:val="000000"/>
          <w:sz w:val="22"/>
          <w:szCs w:val="22"/>
        </w:rPr>
        <w:t>.</w:t>
      </w:r>
    </w:p>
    <w:p w:rsidR="00007D6B" w:rsidRPr="00290BAD" w:rsidRDefault="00007D6B" w:rsidP="00E57282">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4.13.6. </w:t>
      </w:r>
      <w:r w:rsidR="003F7146" w:rsidRPr="00290BAD">
        <w:rPr>
          <w:color w:val="000000"/>
          <w:sz w:val="22"/>
          <w:szCs w:val="22"/>
        </w:rPr>
        <w:t xml:space="preserve">Протоколы проведенных заседаний Президиума Ассоциации подписываются Председательствующим и Секретарем заседания. </w:t>
      </w:r>
      <w:r w:rsidRPr="00290BAD">
        <w:rPr>
          <w:color w:val="000000"/>
          <w:sz w:val="22"/>
          <w:szCs w:val="22"/>
        </w:rPr>
        <w:t>Председательствующим на заседаниях Президиума является Президент Ассоциации</w:t>
      </w:r>
      <w:r w:rsidR="003F7146" w:rsidRPr="00290BAD">
        <w:rPr>
          <w:color w:val="000000"/>
          <w:sz w:val="22"/>
          <w:szCs w:val="22"/>
        </w:rPr>
        <w:t>. Секретарь заседания избирается из присутствующих на заседании Президиума Ассоциации. В случае отсутствия на заседании Президиума Президента Ассоциации, избирается Председатель заседания по принципу избрания Секретаря заседания.</w:t>
      </w:r>
    </w:p>
    <w:p w:rsidR="003F7146" w:rsidRPr="00290BAD" w:rsidRDefault="003F7146" w:rsidP="00E57282">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4.13.7. Ответственность за хранение протоколов проведенных заседаний Президиума Ассоциации возлагается на Президента Ассоциации</w:t>
      </w:r>
    </w:p>
    <w:p w:rsidR="000761B6" w:rsidRPr="00290BAD" w:rsidRDefault="007D1CD5" w:rsidP="00E57282">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4.14. </w:t>
      </w:r>
      <w:r w:rsidRPr="00290BAD">
        <w:rPr>
          <w:b/>
          <w:color w:val="000000"/>
          <w:sz w:val="22"/>
          <w:szCs w:val="22"/>
        </w:rPr>
        <w:t>Президент</w:t>
      </w:r>
      <w:r w:rsidRPr="00290BAD">
        <w:rPr>
          <w:color w:val="000000"/>
          <w:sz w:val="22"/>
          <w:szCs w:val="22"/>
        </w:rPr>
        <w:t xml:space="preserve"> </w:t>
      </w:r>
      <w:r w:rsidRPr="00290BAD">
        <w:rPr>
          <w:b/>
          <w:color w:val="000000"/>
          <w:sz w:val="22"/>
          <w:szCs w:val="22"/>
        </w:rPr>
        <w:t>осуществляет текущее руководство деятельностью</w:t>
      </w:r>
      <w:r w:rsidRPr="00290BAD">
        <w:rPr>
          <w:color w:val="000000"/>
          <w:sz w:val="22"/>
          <w:szCs w:val="22"/>
        </w:rPr>
        <w:t xml:space="preserve"> Ассоциации, в том числе:</w:t>
      </w:r>
    </w:p>
    <w:p w:rsidR="000761B6" w:rsidRPr="00290BAD" w:rsidRDefault="007D1CD5" w:rsidP="001436EC">
      <w:pPr>
        <w:pStyle w:val="a9"/>
        <w:widowControl w:val="0"/>
        <w:numPr>
          <w:ilvl w:val="0"/>
          <w:numId w:val="18"/>
        </w:numPr>
        <w:pBdr>
          <w:top w:val="nil"/>
          <w:left w:val="nil"/>
          <w:bottom w:val="nil"/>
          <w:right w:val="nil"/>
          <w:between w:val="nil"/>
        </w:pBdr>
        <w:tabs>
          <w:tab w:val="left" w:pos="993"/>
        </w:tabs>
        <w:jc w:val="both"/>
        <w:rPr>
          <w:color w:val="000000"/>
          <w:sz w:val="22"/>
          <w:szCs w:val="22"/>
        </w:rPr>
      </w:pPr>
      <w:r w:rsidRPr="00290BAD">
        <w:rPr>
          <w:color w:val="000000"/>
          <w:sz w:val="22"/>
          <w:szCs w:val="22"/>
        </w:rPr>
        <w:t>выполняет решения Общего собрания</w:t>
      </w:r>
      <w:r w:rsidR="001436EC" w:rsidRPr="00290BAD">
        <w:rPr>
          <w:color w:val="000000"/>
          <w:sz w:val="22"/>
          <w:szCs w:val="22"/>
        </w:rPr>
        <w:t xml:space="preserve"> и Президиума Ассоциации</w:t>
      </w:r>
      <w:r w:rsidRPr="00290BAD">
        <w:rPr>
          <w:color w:val="000000"/>
          <w:sz w:val="22"/>
          <w:szCs w:val="22"/>
        </w:rPr>
        <w:t>;</w:t>
      </w:r>
    </w:p>
    <w:p w:rsidR="001436EC" w:rsidRPr="00290BAD" w:rsidRDefault="001436EC"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действует без доверенности от имени Ассоциации;</w:t>
      </w:r>
    </w:p>
    <w:p w:rsidR="000B22BB"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представляет интересы Ассоциации во взаимоотношениях с государственными органами, профессиональными и общественными объединениями, коммерческими, некоммерческими организациями в части представления и защиты интересов Ассоциации;</w:t>
      </w:r>
    </w:p>
    <w:p w:rsidR="000B22BB"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lastRenderedPageBreak/>
        <w:t>принимает решения и издает приказы по оперативным вопросам внутренней деятельности Ассоциации;</w:t>
      </w:r>
    </w:p>
    <w:p w:rsidR="000B22BB"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распоряжается в пределах утвержденной сметы средствами Ассоциации, заключает договоры, осуществляет другие юридические действия от имени Ассоциации, приобретает имущество и управляет им, открывает и закрывает счета в банках;</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решает вопросы хозяйственной и финансовой деятельности Ассоциации;</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принимает на работу и увольняет работников Ассоциации, утверждает их должностные обязанности в соответствии со штатным расписанием;</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осуществляет контроль за деятельностью филиалов и предст</w:t>
      </w:r>
      <w:r w:rsidR="001436EC" w:rsidRPr="00290BAD">
        <w:rPr>
          <w:color w:val="000000"/>
          <w:sz w:val="22"/>
          <w:szCs w:val="22"/>
        </w:rPr>
        <w:t>авительств Ассоциации;</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организует бухгалтерский учет и отчетность</w:t>
      </w:r>
      <w:r w:rsidR="001436EC" w:rsidRPr="00290BAD">
        <w:rPr>
          <w:color w:val="000000"/>
          <w:sz w:val="22"/>
          <w:szCs w:val="22"/>
        </w:rPr>
        <w:t xml:space="preserve"> в Ассоциации;</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несет ответственность в пределах своей компетенции за использование средств и имущества Ассоциации в соответствии с ее уставными целями;</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осуществляет от имени Ассоциации взаимодействие со средствами массовой информации, информационными агентствами и т.п.;</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рассматривает сообщения заинтересованных лиц, относительно заключаемых с Ассоциацией сделок;</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осуществляет координацию и руководство деятельностью по сотрудничеству с российскими, иностранными и международными организациями;</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принимает решения о совершении сделок, связанных с приобретением, отчуждением, или возможностью отчуждения Ассоциацией имущества в рамках утвержденного бюджета Ассоциации;</w:t>
      </w:r>
    </w:p>
    <w:p w:rsidR="001436EC"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выдает доверенности на осуществление поручений, связанных с деятельностью Ассоциации;</w:t>
      </w:r>
    </w:p>
    <w:p w:rsidR="000761B6" w:rsidRPr="00290BAD" w:rsidRDefault="007D1CD5" w:rsidP="001436EC">
      <w:pPr>
        <w:pStyle w:val="a9"/>
        <w:numPr>
          <w:ilvl w:val="0"/>
          <w:numId w:val="18"/>
        </w:numPr>
        <w:pBdr>
          <w:top w:val="nil"/>
          <w:left w:val="nil"/>
          <w:bottom w:val="nil"/>
          <w:right w:val="nil"/>
          <w:between w:val="nil"/>
        </w:pBdr>
        <w:jc w:val="both"/>
        <w:rPr>
          <w:color w:val="000000"/>
          <w:sz w:val="22"/>
          <w:szCs w:val="22"/>
        </w:rPr>
      </w:pPr>
      <w:r w:rsidRPr="00290BAD">
        <w:rPr>
          <w:color w:val="000000"/>
          <w:sz w:val="22"/>
          <w:szCs w:val="22"/>
        </w:rPr>
        <w:t>решает другие вопросы, не относящиеся к исключительной компетенции Общего собрания</w:t>
      </w:r>
      <w:r w:rsidR="001436EC" w:rsidRPr="00290BAD">
        <w:rPr>
          <w:color w:val="000000"/>
          <w:sz w:val="22"/>
          <w:szCs w:val="22"/>
        </w:rPr>
        <w:t xml:space="preserve"> и Президиума Ассоциации</w:t>
      </w:r>
      <w:r w:rsidRPr="00290BAD">
        <w:rPr>
          <w:color w:val="000000"/>
          <w:sz w:val="22"/>
          <w:szCs w:val="22"/>
        </w:rPr>
        <w:t>.</w:t>
      </w:r>
    </w:p>
    <w:p w:rsidR="000761B6" w:rsidRPr="00290BAD" w:rsidRDefault="007D1CD5" w:rsidP="00F4216D">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4.15. Президент избирается Общим собранием членов Ассоциации сроком на 5 (пять) лет</w:t>
      </w:r>
      <w:r w:rsidR="00450790" w:rsidRPr="00290BAD">
        <w:rPr>
          <w:color w:val="000000"/>
          <w:sz w:val="22"/>
          <w:szCs w:val="22"/>
        </w:rPr>
        <w:t>,</w:t>
      </w:r>
      <w:r w:rsidR="00B77623" w:rsidRPr="00290BAD">
        <w:rPr>
          <w:color w:val="000000"/>
          <w:sz w:val="22"/>
          <w:szCs w:val="22"/>
        </w:rPr>
        <w:t xml:space="preserve"> с правом избрания на новый срок неограниченное число раз.</w:t>
      </w:r>
      <w:r w:rsidR="00FF3099" w:rsidRPr="00290BAD">
        <w:rPr>
          <w:color w:val="000000"/>
          <w:sz w:val="22"/>
          <w:szCs w:val="22"/>
        </w:rPr>
        <w:t xml:space="preserve"> Ревизор первоначально избирается Общим собранием учредителей из числа приглашенных на собрание лиц.</w:t>
      </w:r>
    </w:p>
    <w:p w:rsidR="00450790" w:rsidRPr="00290BAD" w:rsidRDefault="007D1CD5" w:rsidP="00F4216D">
      <w:pPr>
        <w:widowControl w:val="0"/>
        <w:pBdr>
          <w:top w:val="nil"/>
          <w:left w:val="nil"/>
          <w:bottom w:val="nil"/>
          <w:right w:val="nil"/>
          <w:between w:val="nil"/>
        </w:pBdr>
        <w:jc w:val="both"/>
        <w:rPr>
          <w:color w:val="000000"/>
          <w:sz w:val="22"/>
          <w:szCs w:val="22"/>
        </w:rPr>
      </w:pPr>
      <w:r w:rsidRPr="00290BAD">
        <w:rPr>
          <w:color w:val="000000"/>
          <w:sz w:val="22"/>
          <w:szCs w:val="22"/>
        </w:rPr>
        <w:t>4.16. Контроль за финансово-хозяйственной деятельностью Ассоциации осуществляет Ревизор, избираемый Общим собранием</w:t>
      </w:r>
      <w:r w:rsidR="00163866" w:rsidRPr="00290BAD">
        <w:rPr>
          <w:color w:val="000000"/>
          <w:sz w:val="22"/>
          <w:szCs w:val="22"/>
        </w:rPr>
        <w:t xml:space="preserve"> Ассоциации</w:t>
      </w:r>
      <w:r w:rsidRPr="00290BAD">
        <w:rPr>
          <w:color w:val="000000"/>
          <w:sz w:val="22"/>
          <w:szCs w:val="22"/>
        </w:rPr>
        <w:t>. Ревизором может быть как работник Ассоциации, так и лицо, не яв</w:t>
      </w:r>
      <w:r w:rsidR="00450790" w:rsidRPr="00290BAD">
        <w:rPr>
          <w:color w:val="000000"/>
          <w:sz w:val="22"/>
          <w:szCs w:val="22"/>
        </w:rPr>
        <w:t>ляющееся работником Ассоциации.</w:t>
      </w:r>
    </w:p>
    <w:p w:rsidR="000761B6" w:rsidRPr="00290BAD" w:rsidRDefault="00450790" w:rsidP="00F4216D">
      <w:pPr>
        <w:widowControl w:val="0"/>
        <w:pBdr>
          <w:top w:val="nil"/>
          <w:left w:val="nil"/>
          <w:bottom w:val="nil"/>
          <w:right w:val="nil"/>
          <w:between w:val="nil"/>
        </w:pBdr>
        <w:jc w:val="both"/>
        <w:rPr>
          <w:color w:val="000000"/>
          <w:sz w:val="22"/>
          <w:szCs w:val="22"/>
        </w:rPr>
      </w:pPr>
      <w:r w:rsidRPr="00290BAD">
        <w:rPr>
          <w:color w:val="000000"/>
          <w:sz w:val="22"/>
          <w:szCs w:val="22"/>
        </w:rPr>
        <w:t xml:space="preserve">4.17. </w:t>
      </w:r>
      <w:r w:rsidR="007D1CD5" w:rsidRPr="00290BAD">
        <w:rPr>
          <w:color w:val="000000"/>
          <w:sz w:val="22"/>
          <w:szCs w:val="22"/>
        </w:rPr>
        <w:t>Ревизор изб</w:t>
      </w:r>
      <w:r w:rsidR="006825CC" w:rsidRPr="00290BAD">
        <w:rPr>
          <w:color w:val="000000"/>
          <w:sz w:val="22"/>
          <w:szCs w:val="22"/>
        </w:rPr>
        <w:t>ирается сроком на 5 (пять) лет</w:t>
      </w:r>
      <w:r w:rsidRPr="00290BAD">
        <w:rPr>
          <w:color w:val="000000"/>
          <w:sz w:val="22"/>
          <w:szCs w:val="22"/>
        </w:rPr>
        <w:t>,</w:t>
      </w:r>
      <w:r w:rsidR="006825CC" w:rsidRPr="00290BAD">
        <w:rPr>
          <w:color w:val="000000"/>
          <w:sz w:val="22"/>
          <w:szCs w:val="22"/>
        </w:rPr>
        <w:t xml:space="preserve"> с правом избрания на новый срок неограниченное число раз.</w:t>
      </w:r>
    </w:p>
    <w:p w:rsidR="000761B6" w:rsidRPr="00290BAD" w:rsidRDefault="00450790" w:rsidP="00F4216D">
      <w:pPr>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4.18. </w:t>
      </w:r>
      <w:r w:rsidR="007D1CD5" w:rsidRPr="00290BAD">
        <w:rPr>
          <w:color w:val="000000"/>
          <w:sz w:val="22"/>
          <w:szCs w:val="22"/>
        </w:rPr>
        <w:t>Ревизор осуществляет проверки финансово-хозяйственной деятельности Ассоциации не реже одного раза в год.</w:t>
      </w:r>
    </w:p>
    <w:p w:rsidR="000761B6" w:rsidRPr="00290BAD" w:rsidRDefault="00450790" w:rsidP="00F4216D">
      <w:pPr>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4.19. </w:t>
      </w:r>
      <w:r w:rsidR="007D1CD5" w:rsidRPr="00290BAD">
        <w:rPr>
          <w:color w:val="000000"/>
          <w:sz w:val="22"/>
          <w:szCs w:val="22"/>
        </w:rPr>
        <w:t>Ревизор вправе требовать от должностных лиц и членов Ассоциации предоставления всех необходимых документов и личных объяснений.</w:t>
      </w:r>
    </w:p>
    <w:p w:rsidR="000761B6" w:rsidRPr="00290BAD" w:rsidRDefault="00450790" w:rsidP="00F4216D">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4.20. </w:t>
      </w:r>
      <w:r w:rsidR="007D1CD5" w:rsidRPr="00290BAD">
        <w:rPr>
          <w:color w:val="000000"/>
          <w:sz w:val="22"/>
          <w:szCs w:val="22"/>
        </w:rPr>
        <w:t>Ревизор представляет результаты проверок Общему собранию</w:t>
      </w:r>
      <w:r w:rsidRPr="00290BAD">
        <w:rPr>
          <w:color w:val="000000"/>
          <w:sz w:val="22"/>
          <w:szCs w:val="22"/>
        </w:rPr>
        <w:t xml:space="preserve"> и Президиуму Ассоциации</w:t>
      </w:r>
      <w:r w:rsidR="00FF3099" w:rsidRPr="00290BAD">
        <w:rPr>
          <w:color w:val="000000"/>
          <w:sz w:val="22"/>
          <w:szCs w:val="22"/>
        </w:rPr>
        <w:t>.</w:t>
      </w:r>
    </w:p>
    <w:p w:rsidR="000761B6" w:rsidRPr="00290BAD" w:rsidRDefault="000761B6">
      <w:pPr>
        <w:widowControl w:val="0"/>
        <w:pBdr>
          <w:top w:val="nil"/>
          <w:left w:val="nil"/>
          <w:bottom w:val="nil"/>
          <w:right w:val="nil"/>
          <w:between w:val="nil"/>
        </w:pBdr>
        <w:tabs>
          <w:tab w:val="left" w:pos="993"/>
        </w:tabs>
        <w:jc w:val="both"/>
        <w:rPr>
          <w:color w:val="000000"/>
          <w:sz w:val="22"/>
          <w:szCs w:val="22"/>
        </w:rPr>
      </w:pPr>
    </w:p>
    <w:p w:rsidR="000761B6" w:rsidRPr="00290BAD" w:rsidRDefault="007D1CD5" w:rsidP="00E41990">
      <w:pPr>
        <w:widowControl w:val="0"/>
        <w:pBdr>
          <w:top w:val="nil"/>
          <w:left w:val="nil"/>
          <w:bottom w:val="nil"/>
          <w:right w:val="nil"/>
          <w:between w:val="nil"/>
        </w:pBdr>
        <w:tabs>
          <w:tab w:val="left" w:pos="900"/>
        </w:tabs>
        <w:jc w:val="center"/>
        <w:rPr>
          <w:rFonts w:eastAsia="Cambria"/>
          <w:color w:val="000000"/>
          <w:sz w:val="22"/>
          <w:szCs w:val="22"/>
        </w:rPr>
      </w:pPr>
      <w:r w:rsidRPr="00290BAD">
        <w:rPr>
          <w:rFonts w:eastAsia="Cambria"/>
          <w:b/>
          <w:color w:val="000000"/>
          <w:sz w:val="22"/>
          <w:szCs w:val="22"/>
        </w:rPr>
        <w:t>5. ЧЛЕНСТВО В АССОЦИАЦИИ</w:t>
      </w:r>
      <w:r w:rsidR="00C44A7E">
        <w:rPr>
          <w:rFonts w:eastAsia="Cambria"/>
          <w:b/>
          <w:color w:val="000000"/>
          <w:sz w:val="22"/>
          <w:szCs w:val="22"/>
        </w:rPr>
        <w:t>.</w:t>
      </w:r>
    </w:p>
    <w:p w:rsidR="000761B6" w:rsidRPr="00290BAD" w:rsidRDefault="007D1CD5" w:rsidP="00D84B00">
      <w:pPr>
        <w:pBdr>
          <w:top w:val="nil"/>
          <w:left w:val="nil"/>
          <w:bottom w:val="nil"/>
          <w:right w:val="nil"/>
          <w:between w:val="nil"/>
        </w:pBdr>
        <w:jc w:val="both"/>
        <w:rPr>
          <w:color w:val="000000"/>
          <w:sz w:val="22"/>
          <w:szCs w:val="22"/>
        </w:rPr>
      </w:pPr>
      <w:r w:rsidRPr="00290BAD">
        <w:rPr>
          <w:color w:val="000000"/>
          <w:sz w:val="22"/>
          <w:szCs w:val="22"/>
        </w:rPr>
        <w:t xml:space="preserve">5.1. Членами Ассоциации могут быть </w:t>
      </w:r>
      <w:r w:rsidR="000C08B1" w:rsidRPr="00290BAD">
        <w:rPr>
          <w:rStyle w:val="FontStyle26"/>
          <w:sz w:val="22"/>
          <w:szCs w:val="22"/>
        </w:rPr>
        <w:t xml:space="preserve">полностью дееспособные, </w:t>
      </w:r>
      <w:r w:rsidR="000C08B1" w:rsidRPr="00290BAD">
        <w:rPr>
          <w:sz w:val="22"/>
          <w:szCs w:val="22"/>
        </w:rPr>
        <w:t>достигшие 18 лет граждане Российской Федерации</w:t>
      </w:r>
      <w:r w:rsidRPr="00290BAD">
        <w:rPr>
          <w:color w:val="000000"/>
          <w:sz w:val="22"/>
          <w:szCs w:val="22"/>
        </w:rPr>
        <w:t xml:space="preserve">, </w:t>
      </w:r>
      <w:r w:rsidR="000C08B1" w:rsidRPr="00290BAD">
        <w:rPr>
          <w:sz w:val="22"/>
          <w:szCs w:val="22"/>
        </w:rPr>
        <w:t xml:space="preserve">иностранные граждане и лица без гражданства, юридические лица, </w:t>
      </w:r>
      <w:r w:rsidRPr="00290BAD">
        <w:rPr>
          <w:color w:val="000000"/>
          <w:sz w:val="22"/>
          <w:szCs w:val="22"/>
        </w:rPr>
        <w:t>оказывающие услуги в сфере индустрии красоты</w:t>
      </w:r>
      <w:r w:rsidR="000C08B1" w:rsidRPr="00290BAD">
        <w:rPr>
          <w:sz w:val="22"/>
          <w:szCs w:val="22"/>
        </w:rPr>
        <w:t>, разделяющие уставн</w:t>
      </w:r>
      <w:r w:rsidR="00290BAD">
        <w:rPr>
          <w:sz w:val="22"/>
          <w:szCs w:val="22"/>
        </w:rPr>
        <w:t>ые цели Ассоциации, признающие у</w:t>
      </w:r>
      <w:r w:rsidR="000C08B1" w:rsidRPr="00290BAD">
        <w:rPr>
          <w:sz w:val="22"/>
          <w:szCs w:val="22"/>
        </w:rPr>
        <w:t>став Ассоциации, уплатившие вступительный взнос, готовые регулярно уплачивать членские взносы и принимать участие в деятельности Ассоциации</w:t>
      </w:r>
      <w:r w:rsidR="000C08B1" w:rsidRPr="00290BAD">
        <w:rPr>
          <w:rStyle w:val="FontStyle26"/>
          <w:sz w:val="22"/>
          <w:szCs w:val="22"/>
        </w:rPr>
        <w:t>.</w:t>
      </w:r>
    </w:p>
    <w:p w:rsidR="000761B6" w:rsidRPr="00290BAD" w:rsidRDefault="007D1CD5" w:rsidP="00D84B00">
      <w:pPr>
        <w:widowControl w:val="0"/>
        <w:pBdr>
          <w:top w:val="nil"/>
          <w:left w:val="nil"/>
          <w:bottom w:val="nil"/>
          <w:right w:val="nil"/>
          <w:between w:val="nil"/>
        </w:pBdr>
        <w:jc w:val="both"/>
        <w:rPr>
          <w:color w:val="000000"/>
          <w:sz w:val="22"/>
          <w:szCs w:val="22"/>
        </w:rPr>
      </w:pPr>
      <w:r w:rsidRPr="00290BAD">
        <w:rPr>
          <w:color w:val="000000"/>
          <w:sz w:val="22"/>
          <w:szCs w:val="22"/>
        </w:rPr>
        <w:t>5.2. Членами Ассоциации являются Учредители, а также вступившие в Ассоциацию после ее государственной регистрации юридические лица</w:t>
      </w:r>
      <w:r w:rsidR="00596D80" w:rsidRPr="00290BAD">
        <w:rPr>
          <w:color w:val="000000"/>
          <w:sz w:val="22"/>
          <w:szCs w:val="22"/>
        </w:rPr>
        <w:t xml:space="preserve"> и граждане</w:t>
      </w:r>
      <w:r w:rsidRPr="00290BAD">
        <w:rPr>
          <w:color w:val="000000"/>
          <w:sz w:val="22"/>
          <w:szCs w:val="22"/>
        </w:rPr>
        <w:t>. Учредители являются постоянными членами Ассоциации. Основными критериями для приема в Ассоциацию являются надежная деловая репутация, приверженность нормам деловой этики и готовность к конструктивному сотрудничеству.</w:t>
      </w:r>
    </w:p>
    <w:p w:rsidR="000761B6" w:rsidRPr="00290BAD" w:rsidRDefault="007D1CD5" w:rsidP="00D84B00">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5.3. Члены Ассоциации после вступления в Ассоциацию сохраняют свою юридическую и экономическую самостоятельность и обладают тем же объемом прав, что и до вступления в Ассоциацию.</w:t>
      </w:r>
    </w:p>
    <w:p w:rsidR="000761B6" w:rsidRPr="00290BAD" w:rsidRDefault="000761B6">
      <w:pPr>
        <w:widowControl w:val="0"/>
        <w:pBdr>
          <w:top w:val="nil"/>
          <w:left w:val="nil"/>
          <w:bottom w:val="nil"/>
          <w:right w:val="nil"/>
          <w:between w:val="nil"/>
        </w:pBdr>
        <w:tabs>
          <w:tab w:val="left" w:pos="900"/>
        </w:tabs>
        <w:ind w:firstLine="567"/>
        <w:jc w:val="both"/>
        <w:rPr>
          <w:color w:val="000000"/>
          <w:sz w:val="22"/>
          <w:szCs w:val="22"/>
        </w:rPr>
      </w:pPr>
    </w:p>
    <w:p w:rsidR="000761B6" w:rsidRPr="00290BAD" w:rsidRDefault="007D1CD5">
      <w:pPr>
        <w:widowControl w:val="0"/>
        <w:pBdr>
          <w:top w:val="nil"/>
          <w:left w:val="nil"/>
          <w:bottom w:val="nil"/>
          <w:right w:val="nil"/>
          <w:between w:val="nil"/>
        </w:pBdr>
        <w:tabs>
          <w:tab w:val="left" w:pos="900"/>
        </w:tabs>
        <w:ind w:firstLine="567"/>
        <w:jc w:val="center"/>
        <w:rPr>
          <w:rFonts w:eastAsia="Cambria"/>
          <w:color w:val="000000"/>
          <w:sz w:val="22"/>
          <w:szCs w:val="22"/>
        </w:rPr>
      </w:pPr>
      <w:r w:rsidRPr="00290BAD">
        <w:rPr>
          <w:rFonts w:eastAsia="Cambria"/>
          <w:b/>
          <w:color w:val="000000"/>
          <w:sz w:val="22"/>
          <w:szCs w:val="22"/>
        </w:rPr>
        <w:t>6. ПРАВА И ОБЯЗАННОСТИ ЧЛЕНОВ АССОЦИАЦИИ</w:t>
      </w:r>
    </w:p>
    <w:p w:rsidR="000761B6" w:rsidRPr="00290BAD" w:rsidRDefault="007D1CD5" w:rsidP="00B668B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6.1. Все члены Ассоциации имеют равные права и исполняют равные обязанности в связи с участием в Ассоциации.</w:t>
      </w:r>
    </w:p>
    <w:p w:rsidR="000761B6" w:rsidRPr="00290BAD" w:rsidRDefault="007D1CD5" w:rsidP="001B7CA0">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6.2. Члены Ассоциации имеют право:</w:t>
      </w:r>
    </w:p>
    <w:p w:rsidR="000761B6" w:rsidRPr="00290BAD" w:rsidRDefault="007D1CD5" w:rsidP="001B7CA0">
      <w:pPr>
        <w:widowControl w:val="0"/>
        <w:pBdr>
          <w:top w:val="nil"/>
          <w:left w:val="nil"/>
          <w:bottom w:val="nil"/>
          <w:right w:val="nil"/>
          <w:between w:val="nil"/>
        </w:pBdr>
        <w:tabs>
          <w:tab w:val="left" w:pos="900"/>
        </w:tabs>
        <w:jc w:val="both"/>
        <w:rPr>
          <w:sz w:val="22"/>
          <w:szCs w:val="22"/>
        </w:rPr>
      </w:pPr>
      <w:r w:rsidRPr="00290BAD">
        <w:rPr>
          <w:sz w:val="22"/>
          <w:szCs w:val="22"/>
        </w:rPr>
        <w:t>- участвовать в управлении делами Ассоциации в по</w:t>
      </w:r>
      <w:r w:rsidR="00290BAD">
        <w:rPr>
          <w:sz w:val="22"/>
          <w:szCs w:val="22"/>
        </w:rPr>
        <w:t>рядке, установленном настоящим у</w:t>
      </w:r>
      <w:r w:rsidRPr="00290BAD">
        <w:rPr>
          <w:sz w:val="22"/>
          <w:szCs w:val="22"/>
        </w:rPr>
        <w:t>ставом;</w:t>
      </w:r>
    </w:p>
    <w:p w:rsidR="000761B6" w:rsidRPr="00290BAD" w:rsidRDefault="007D1CD5" w:rsidP="00BD4224">
      <w:pPr>
        <w:widowControl w:val="0"/>
        <w:pBdr>
          <w:top w:val="nil"/>
          <w:left w:val="nil"/>
          <w:bottom w:val="nil"/>
          <w:right w:val="nil"/>
          <w:between w:val="nil"/>
        </w:pBdr>
        <w:tabs>
          <w:tab w:val="left" w:pos="900"/>
        </w:tabs>
        <w:jc w:val="both"/>
        <w:rPr>
          <w:sz w:val="22"/>
          <w:szCs w:val="22"/>
        </w:rPr>
      </w:pPr>
      <w:r w:rsidRPr="00290BAD">
        <w:rPr>
          <w:sz w:val="22"/>
          <w:szCs w:val="22"/>
        </w:rPr>
        <w:t xml:space="preserve">- получать информацию о деятельности Ассоциации, ее планах и программах, о расходовании </w:t>
      </w:r>
      <w:r w:rsidRPr="00290BAD">
        <w:rPr>
          <w:sz w:val="22"/>
          <w:szCs w:val="22"/>
        </w:rPr>
        <w:lastRenderedPageBreak/>
        <w:t>финансовых средств;</w:t>
      </w:r>
    </w:p>
    <w:p w:rsidR="000761B6" w:rsidRPr="00290BAD" w:rsidRDefault="007D1CD5" w:rsidP="00BD4224">
      <w:pPr>
        <w:widowControl w:val="0"/>
        <w:pBdr>
          <w:top w:val="nil"/>
          <w:left w:val="nil"/>
          <w:bottom w:val="nil"/>
          <w:right w:val="nil"/>
          <w:between w:val="nil"/>
        </w:pBdr>
        <w:tabs>
          <w:tab w:val="left" w:pos="900"/>
        </w:tabs>
        <w:jc w:val="both"/>
        <w:rPr>
          <w:sz w:val="22"/>
          <w:szCs w:val="22"/>
        </w:rPr>
      </w:pPr>
      <w:r w:rsidRPr="00290BAD">
        <w:rPr>
          <w:sz w:val="22"/>
          <w:szCs w:val="22"/>
        </w:rPr>
        <w:t>- пользоваться преимущественным правом участия в проводимых Ассоциацией мероприятиях;</w:t>
      </w:r>
    </w:p>
    <w:p w:rsidR="00BD4224" w:rsidRPr="00290BAD" w:rsidRDefault="00BD4224" w:rsidP="00BD4224">
      <w:pPr>
        <w:widowControl w:val="0"/>
        <w:pBdr>
          <w:top w:val="nil"/>
          <w:left w:val="nil"/>
          <w:bottom w:val="nil"/>
          <w:right w:val="nil"/>
          <w:between w:val="nil"/>
        </w:pBdr>
        <w:tabs>
          <w:tab w:val="left" w:pos="900"/>
        </w:tabs>
        <w:jc w:val="both"/>
        <w:rPr>
          <w:sz w:val="22"/>
          <w:szCs w:val="22"/>
        </w:rPr>
      </w:pPr>
      <w:r w:rsidRPr="00290BAD">
        <w:rPr>
          <w:sz w:val="22"/>
          <w:szCs w:val="22"/>
        </w:rPr>
        <w:t>- пользоваться в установленном порядке имуществом, средствами и льготами, предоставляемыми Ассоциацией (если таковые предоставляются), в объеме и на условиях, предусмотренных внутренними документами Ассоциации</w:t>
      </w:r>
    </w:p>
    <w:p w:rsidR="00BD4224" w:rsidRPr="00290BAD" w:rsidRDefault="00BD4224" w:rsidP="00BD4224">
      <w:pPr>
        <w:pStyle w:val="ab"/>
        <w:shd w:val="clear" w:color="auto" w:fill="FFFFFF"/>
        <w:spacing w:before="0" w:beforeAutospacing="0" w:after="0" w:afterAutospacing="0"/>
        <w:jc w:val="both"/>
        <w:rPr>
          <w:sz w:val="22"/>
          <w:szCs w:val="22"/>
        </w:rPr>
      </w:pPr>
      <w:r w:rsidRPr="00290BAD">
        <w:rPr>
          <w:sz w:val="22"/>
          <w:szCs w:val="22"/>
        </w:rPr>
        <w:t>- производить добровольные имущественные взносы для обеспечения уставной деятельности Ассоциации. Имущество, переданное Ассоциации его членами, является собственностью Ассоциации;</w:t>
      </w:r>
    </w:p>
    <w:p w:rsidR="00BD4224" w:rsidRPr="00290BAD" w:rsidRDefault="00BD4224" w:rsidP="00BD4224">
      <w:pPr>
        <w:pStyle w:val="ab"/>
        <w:shd w:val="clear" w:color="auto" w:fill="FFFFFF"/>
        <w:spacing w:before="0" w:beforeAutospacing="0" w:after="0" w:afterAutospacing="0"/>
        <w:jc w:val="both"/>
        <w:rPr>
          <w:sz w:val="22"/>
          <w:szCs w:val="22"/>
        </w:rPr>
      </w:pPr>
      <w:r w:rsidRPr="00290BAD">
        <w:rPr>
          <w:sz w:val="22"/>
          <w:szCs w:val="22"/>
        </w:rPr>
        <w:t>- посещать семинары, конференции, «круглые столы», дискуссионные клубы и другие регулярные мероприятия, проводимые Ассоциацией;</w:t>
      </w:r>
    </w:p>
    <w:p w:rsidR="00BD4224" w:rsidRPr="00290BAD" w:rsidRDefault="00BD4224" w:rsidP="00BD4224">
      <w:pPr>
        <w:pStyle w:val="ab"/>
        <w:shd w:val="clear" w:color="auto" w:fill="FFFFFF"/>
        <w:spacing w:before="0" w:beforeAutospacing="0" w:after="0" w:afterAutospacing="0"/>
        <w:rPr>
          <w:sz w:val="22"/>
          <w:szCs w:val="22"/>
        </w:rPr>
      </w:pPr>
      <w:r w:rsidRPr="00290BAD">
        <w:rPr>
          <w:sz w:val="22"/>
          <w:szCs w:val="22"/>
        </w:rPr>
        <w:t>- иметь бесплатный доступ к материалам, находящимся в закрытом (предназначенном только для членов) доступе на сайте Ассоциации;</w:t>
      </w:r>
    </w:p>
    <w:p w:rsidR="00BD4224" w:rsidRPr="00290BAD" w:rsidRDefault="00BD4224" w:rsidP="00BD4224">
      <w:pPr>
        <w:pStyle w:val="ab"/>
        <w:shd w:val="clear" w:color="auto" w:fill="FFFFFF"/>
        <w:spacing w:before="0" w:beforeAutospacing="0" w:after="0" w:afterAutospacing="0"/>
        <w:rPr>
          <w:sz w:val="22"/>
          <w:szCs w:val="22"/>
        </w:rPr>
      </w:pPr>
      <w:r w:rsidRPr="00290BAD">
        <w:rPr>
          <w:sz w:val="22"/>
          <w:szCs w:val="22"/>
        </w:rPr>
        <w:t>- участвовать в работе Комитетов и рабочих групп, создаваемых Ассоциацией для реализации конкретных проектов и мероприятий;</w:t>
      </w:r>
    </w:p>
    <w:p w:rsidR="00BD4224" w:rsidRPr="00290BAD" w:rsidRDefault="00BD4224" w:rsidP="00BD4224">
      <w:pPr>
        <w:pStyle w:val="ab"/>
        <w:shd w:val="clear" w:color="auto" w:fill="FFFFFF"/>
        <w:spacing w:before="0" w:beforeAutospacing="0" w:after="0" w:afterAutospacing="0"/>
        <w:rPr>
          <w:sz w:val="22"/>
          <w:szCs w:val="22"/>
        </w:rPr>
      </w:pPr>
      <w:r w:rsidRPr="00290BAD">
        <w:rPr>
          <w:sz w:val="22"/>
          <w:szCs w:val="22"/>
        </w:rPr>
        <w:t>- пользоваться скидками и льготами, установленными для членов Ассоциации;</w:t>
      </w:r>
    </w:p>
    <w:p w:rsidR="000761B6" w:rsidRPr="00290BAD" w:rsidRDefault="007D1CD5" w:rsidP="00BD4224">
      <w:pPr>
        <w:widowControl w:val="0"/>
        <w:pBdr>
          <w:top w:val="nil"/>
          <w:left w:val="nil"/>
          <w:bottom w:val="nil"/>
          <w:right w:val="nil"/>
          <w:between w:val="nil"/>
        </w:pBdr>
        <w:tabs>
          <w:tab w:val="left" w:pos="900"/>
        </w:tabs>
        <w:jc w:val="both"/>
        <w:rPr>
          <w:sz w:val="22"/>
          <w:szCs w:val="22"/>
        </w:rPr>
      </w:pPr>
      <w:r w:rsidRPr="00290BAD">
        <w:rPr>
          <w:sz w:val="22"/>
          <w:szCs w:val="22"/>
        </w:rPr>
        <w:t>- финансировать и кредитовать на выгодных для себя условиях проекты и программы, принимаемые Ассоциацией;</w:t>
      </w:r>
    </w:p>
    <w:p w:rsidR="000761B6" w:rsidRPr="00290BAD" w:rsidRDefault="007D1CD5" w:rsidP="001B7CA0">
      <w:pPr>
        <w:widowControl w:val="0"/>
        <w:pBdr>
          <w:top w:val="nil"/>
          <w:left w:val="nil"/>
          <w:bottom w:val="nil"/>
          <w:right w:val="nil"/>
          <w:between w:val="nil"/>
        </w:pBdr>
        <w:tabs>
          <w:tab w:val="left" w:pos="900"/>
        </w:tabs>
        <w:jc w:val="both"/>
        <w:rPr>
          <w:sz w:val="22"/>
          <w:szCs w:val="22"/>
        </w:rPr>
      </w:pPr>
      <w:r w:rsidRPr="00290BAD">
        <w:rPr>
          <w:sz w:val="22"/>
          <w:szCs w:val="22"/>
        </w:rPr>
        <w:t>- представлять интересы в иностранных некоммерческих и коммерческих организациях по поручению Общего собрания;</w:t>
      </w:r>
    </w:p>
    <w:p w:rsidR="000761B6" w:rsidRPr="00290BAD" w:rsidRDefault="007D1CD5" w:rsidP="001B7CA0">
      <w:pPr>
        <w:widowControl w:val="0"/>
        <w:pBdr>
          <w:top w:val="nil"/>
          <w:left w:val="nil"/>
          <w:bottom w:val="nil"/>
          <w:right w:val="nil"/>
          <w:between w:val="nil"/>
        </w:pBdr>
        <w:tabs>
          <w:tab w:val="left" w:pos="900"/>
        </w:tabs>
        <w:jc w:val="both"/>
        <w:rPr>
          <w:sz w:val="22"/>
          <w:szCs w:val="22"/>
        </w:rPr>
      </w:pPr>
      <w:r w:rsidRPr="00290BAD">
        <w:rPr>
          <w:sz w:val="22"/>
          <w:szCs w:val="22"/>
        </w:rPr>
        <w:t xml:space="preserve"> - вносить на рассмотрение органов Ассоциации предложения по всем вопросам, являющимися предметом деятельности Ассоциации, участвовать в их обсуждении и принятии решений;</w:t>
      </w:r>
    </w:p>
    <w:p w:rsidR="000761B6" w:rsidRPr="00290BAD" w:rsidRDefault="007D1CD5" w:rsidP="001B7CA0">
      <w:pPr>
        <w:widowControl w:val="0"/>
        <w:pBdr>
          <w:top w:val="nil"/>
          <w:left w:val="nil"/>
          <w:bottom w:val="nil"/>
          <w:right w:val="nil"/>
          <w:between w:val="nil"/>
        </w:pBdr>
        <w:tabs>
          <w:tab w:val="left" w:pos="900"/>
        </w:tabs>
        <w:jc w:val="both"/>
        <w:rPr>
          <w:sz w:val="22"/>
          <w:szCs w:val="22"/>
        </w:rPr>
      </w:pPr>
      <w:r w:rsidRPr="00290BAD">
        <w:rPr>
          <w:sz w:val="22"/>
          <w:szCs w:val="22"/>
        </w:rPr>
        <w:t>- пользоваться в первоочередном порядке услугами, предоставляемыми Ассоциацией на безвозмездной основе, указывать на своих бланках и печатях свою принадлежность к Ассоциации;</w:t>
      </w:r>
    </w:p>
    <w:p w:rsidR="000761B6" w:rsidRPr="00290BAD" w:rsidRDefault="007D1CD5" w:rsidP="001B7CA0">
      <w:pPr>
        <w:widowControl w:val="0"/>
        <w:pBdr>
          <w:top w:val="nil"/>
          <w:left w:val="nil"/>
          <w:bottom w:val="nil"/>
          <w:right w:val="nil"/>
          <w:between w:val="nil"/>
        </w:pBdr>
        <w:tabs>
          <w:tab w:val="left" w:pos="900"/>
        </w:tabs>
        <w:jc w:val="both"/>
        <w:rPr>
          <w:sz w:val="22"/>
          <w:szCs w:val="22"/>
        </w:rPr>
      </w:pPr>
      <w:r w:rsidRPr="00290BAD">
        <w:rPr>
          <w:sz w:val="22"/>
          <w:szCs w:val="22"/>
        </w:rPr>
        <w:t>- выйти из состава Ассоциации.</w:t>
      </w:r>
    </w:p>
    <w:p w:rsidR="00BD4224" w:rsidRPr="00290BAD" w:rsidRDefault="00BD4224" w:rsidP="00BD4224">
      <w:pPr>
        <w:widowControl w:val="0"/>
        <w:pBdr>
          <w:top w:val="nil"/>
          <w:left w:val="nil"/>
          <w:bottom w:val="nil"/>
          <w:right w:val="nil"/>
          <w:between w:val="nil"/>
        </w:pBdr>
        <w:tabs>
          <w:tab w:val="left" w:pos="900"/>
        </w:tabs>
        <w:jc w:val="both"/>
        <w:rPr>
          <w:sz w:val="22"/>
          <w:szCs w:val="22"/>
        </w:rPr>
      </w:pPr>
      <w:r w:rsidRPr="00290BAD">
        <w:rPr>
          <w:sz w:val="22"/>
          <w:szCs w:val="22"/>
        </w:rPr>
        <w:t>Все члены Ассоциации, независимо от вида членства, принимающие активное участие в деятельности Ассоциации получают право пользования скидками на платные услуги, предоставляемые Ассоциацией, а также получают скидки при посещении платных мероприятий Ассоциации.</w:t>
      </w:r>
    </w:p>
    <w:p w:rsidR="000761B6"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6.3. Члены Ассоциации обязаны:</w:t>
      </w:r>
    </w:p>
    <w:p w:rsidR="000761B6"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 соблюдать требования законодательства Российской Федерации, </w:t>
      </w:r>
      <w:r w:rsidR="00E42768" w:rsidRPr="00290BAD">
        <w:rPr>
          <w:color w:val="000000"/>
          <w:sz w:val="22"/>
          <w:szCs w:val="22"/>
        </w:rPr>
        <w:t>у</w:t>
      </w:r>
      <w:r w:rsidRPr="00290BAD">
        <w:rPr>
          <w:color w:val="000000"/>
          <w:sz w:val="22"/>
          <w:szCs w:val="22"/>
        </w:rPr>
        <w:t>става, и других актов, принятых органами Ассоциации в рамках их компетенции;</w:t>
      </w:r>
    </w:p>
    <w:p w:rsidR="000761B6"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учитывать общественное мнение и социальные последствия результатов своей деятельности при решении задач Ассоциации;</w:t>
      </w:r>
    </w:p>
    <w:p w:rsidR="000761B6"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уважать интересы других членов Ассоциации, строго соблюдать условия договоров, контрактов и соглашений;</w:t>
      </w:r>
    </w:p>
    <w:p w:rsidR="00BD4224"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 своевременно вносить вступительные, ежегодные и целевые членские взносы в порядке и размерах, предусмотренных </w:t>
      </w:r>
      <w:r w:rsidR="00BD4224" w:rsidRPr="00290BAD">
        <w:rPr>
          <w:color w:val="000000"/>
          <w:sz w:val="22"/>
          <w:szCs w:val="22"/>
        </w:rPr>
        <w:t xml:space="preserve">уставом </w:t>
      </w:r>
      <w:r w:rsidRPr="00290BAD">
        <w:rPr>
          <w:color w:val="000000"/>
          <w:sz w:val="22"/>
          <w:szCs w:val="22"/>
        </w:rPr>
        <w:t xml:space="preserve">и Положением о членстве; </w:t>
      </w:r>
    </w:p>
    <w:p w:rsidR="000761B6"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 выполнять иные обязанности, предусмотренные действующим законодательством, </w:t>
      </w:r>
      <w:r w:rsidR="00E42768" w:rsidRPr="00290BAD">
        <w:rPr>
          <w:color w:val="000000"/>
          <w:sz w:val="22"/>
          <w:szCs w:val="22"/>
        </w:rPr>
        <w:t>у</w:t>
      </w:r>
      <w:r w:rsidRPr="00290BAD">
        <w:rPr>
          <w:color w:val="000000"/>
          <w:sz w:val="22"/>
          <w:szCs w:val="22"/>
        </w:rPr>
        <w:t>ставом.</w:t>
      </w:r>
    </w:p>
    <w:p w:rsidR="000761B6" w:rsidRPr="00290BAD" w:rsidRDefault="007D1CD5" w:rsidP="00BD4224">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6.4. Ассоциация не отвечает по обязательствам своих членов. Члены Ассоциация несут субсидиарную ответственность по ее обязательствам пропорционально размеру своего вступительного членского взноса при недостатке имущества Ассоциации для удовлетворения требований ее кредиторов при ликвидации Ассоциации.</w:t>
      </w:r>
    </w:p>
    <w:p w:rsidR="00BD4224" w:rsidRDefault="00BD4224">
      <w:pPr>
        <w:widowControl w:val="0"/>
        <w:pBdr>
          <w:top w:val="nil"/>
          <w:left w:val="nil"/>
          <w:bottom w:val="nil"/>
          <w:right w:val="nil"/>
          <w:between w:val="nil"/>
        </w:pBdr>
        <w:tabs>
          <w:tab w:val="left" w:pos="900"/>
        </w:tabs>
        <w:rPr>
          <w:color w:val="000000"/>
          <w:sz w:val="22"/>
          <w:szCs w:val="22"/>
        </w:rPr>
      </w:pPr>
    </w:p>
    <w:p w:rsidR="00C44A7E" w:rsidRPr="00290BAD" w:rsidRDefault="00C44A7E">
      <w:pPr>
        <w:widowControl w:val="0"/>
        <w:pBdr>
          <w:top w:val="nil"/>
          <w:left w:val="nil"/>
          <w:bottom w:val="nil"/>
          <w:right w:val="nil"/>
          <w:between w:val="nil"/>
        </w:pBdr>
        <w:tabs>
          <w:tab w:val="left" w:pos="900"/>
        </w:tabs>
        <w:rPr>
          <w:color w:val="000000"/>
          <w:sz w:val="22"/>
          <w:szCs w:val="22"/>
        </w:rPr>
      </w:pPr>
    </w:p>
    <w:p w:rsidR="000761B6" w:rsidRPr="00290BAD" w:rsidRDefault="007D1CD5">
      <w:pPr>
        <w:widowControl w:val="0"/>
        <w:pBdr>
          <w:top w:val="nil"/>
          <w:left w:val="nil"/>
          <w:bottom w:val="nil"/>
          <w:right w:val="nil"/>
          <w:between w:val="nil"/>
        </w:pBdr>
        <w:tabs>
          <w:tab w:val="left" w:pos="900"/>
        </w:tabs>
        <w:ind w:firstLine="567"/>
        <w:jc w:val="center"/>
        <w:rPr>
          <w:rFonts w:eastAsia="Cambria"/>
          <w:color w:val="000000"/>
          <w:sz w:val="22"/>
          <w:szCs w:val="22"/>
        </w:rPr>
      </w:pPr>
      <w:r w:rsidRPr="00290BAD">
        <w:rPr>
          <w:rFonts w:eastAsia="Cambria"/>
          <w:b/>
          <w:color w:val="000000"/>
          <w:sz w:val="22"/>
          <w:szCs w:val="22"/>
        </w:rPr>
        <w:t>7. ПОРЯДОК ПРИЕМА В АССОЦИАЦИЮ И ВЫХОД ИЗ НЕЕ</w:t>
      </w:r>
      <w:r w:rsidR="00BD4224" w:rsidRPr="00290BAD">
        <w:rPr>
          <w:rFonts w:eastAsia="Cambria"/>
          <w:b/>
          <w:color w:val="000000"/>
          <w:sz w:val="22"/>
          <w:szCs w:val="22"/>
        </w:rPr>
        <w:t>.</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7.1. Порядок приема в члены Ассоциации:</w:t>
      </w:r>
    </w:p>
    <w:p w:rsidR="000761B6" w:rsidRPr="00290BAD" w:rsidRDefault="00B20FCE"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7.1.1</w:t>
      </w:r>
      <w:r w:rsidR="007D1CD5" w:rsidRPr="00290BAD">
        <w:rPr>
          <w:color w:val="000000"/>
          <w:sz w:val="22"/>
          <w:szCs w:val="22"/>
        </w:rPr>
        <w:t>. Прием нового члена осуществляется на основании его заявления, поданного Президенту Ассоциации.</w:t>
      </w:r>
    </w:p>
    <w:p w:rsidR="000761B6" w:rsidRPr="00290BAD" w:rsidRDefault="00B20FCE"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7.1.2</w:t>
      </w:r>
      <w:r w:rsidR="007D1CD5" w:rsidRPr="00290BAD">
        <w:rPr>
          <w:color w:val="000000"/>
          <w:sz w:val="22"/>
          <w:szCs w:val="22"/>
        </w:rPr>
        <w:t>. После получения заявления и рекомендаций, Президент осуществляет проверку полноты и достоверности сведений, содержащихся в представленных документах. По результатам проверки представляет вышеуказанные документы Общему собранию для принятия решения о приеме нового члена в Ассоциацию</w:t>
      </w:r>
      <w:r w:rsidRPr="00290BAD">
        <w:rPr>
          <w:color w:val="000000"/>
          <w:sz w:val="22"/>
          <w:szCs w:val="22"/>
        </w:rPr>
        <w:t>.</w:t>
      </w:r>
    </w:p>
    <w:p w:rsidR="00B20FCE" w:rsidRPr="00290BAD" w:rsidRDefault="00B20FCE" w:rsidP="00B20FCE">
      <w:pPr>
        <w:widowControl w:val="0"/>
        <w:pBdr>
          <w:top w:val="nil"/>
          <w:left w:val="nil"/>
          <w:bottom w:val="nil"/>
          <w:right w:val="nil"/>
          <w:between w:val="nil"/>
        </w:pBdr>
        <w:ind w:left="13"/>
        <w:jc w:val="both"/>
        <w:rPr>
          <w:color w:val="000000"/>
          <w:sz w:val="22"/>
          <w:szCs w:val="22"/>
        </w:rPr>
      </w:pPr>
      <w:r w:rsidRPr="00290BAD">
        <w:rPr>
          <w:color w:val="000000"/>
          <w:sz w:val="22"/>
          <w:szCs w:val="22"/>
        </w:rPr>
        <w:t>7.1.3</w:t>
      </w:r>
      <w:r w:rsidR="007D1CD5" w:rsidRPr="00290BAD">
        <w:rPr>
          <w:color w:val="000000"/>
          <w:sz w:val="22"/>
          <w:szCs w:val="22"/>
        </w:rPr>
        <w:t>. Решение о приеме нового члена в Ассоциацию принимается Общим собранием членов.</w:t>
      </w:r>
    </w:p>
    <w:p w:rsidR="000761B6" w:rsidRPr="00290BAD" w:rsidRDefault="00B20FCE" w:rsidP="00B20FCE">
      <w:pPr>
        <w:widowControl w:val="0"/>
        <w:pBdr>
          <w:top w:val="nil"/>
          <w:left w:val="nil"/>
          <w:bottom w:val="nil"/>
          <w:right w:val="nil"/>
          <w:between w:val="nil"/>
        </w:pBdr>
        <w:ind w:left="13"/>
        <w:jc w:val="both"/>
        <w:rPr>
          <w:color w:val="000000"/>
          <w:sz w:val="22"/>
          <w:szCs w:val="22"/>
        </w:rPr>
      </w:pPr>
      <w:r w:rsidRPr="00290BAD">
        <w:rPr>
          <w:color w:val="000000"/>
          <w:sz w:val="22"/>
          <w:szCs w:val="22"/>
        </w:rPr>
        <w:t>7.1.4</w:t>
      </w:r>
      <w:r w:rsidR="007D1CD5" w:rsidRPr="00290BAD">
        <w:rPr>
          <w:color w:val="000000"/>
          <w:sz w:val="22"/>
          <w:szCs w:val="22"/>
        </w:rPr>
        <w:t>. С момента принятия решения Общим собранием новый член считается принятым в Ассоциацию и обязан уплатить вступительный членский взнос, величина которого устанавливается в Положении об уплате членских взносов, утвержденно</w:t>
      </w:r>
      <w:r w:rsidRPr="00290BAD">
        <w:rPr>
          <w:color w:val="000000"/>
          <w:sz w:val="22"/>
          <w:szCs w:val="22"/>
        </w:rPr>
        <w:t>м Общим собранием.</w:t>
      </w:r>
      <w:r w:rsidR="007D1CD5" w:rsidRPr="00290BAD">
        <w:rPr>
          <w:color w:val="000000"/>
          <w:sz w:val="22"/>
          <w:szCs w:val="22"/>
        </w:rPr>
        <w:t xml:space="preserve">  </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7.1.</w:t>
      </w:r>
      <w:r w:rsidR="00B20FCE" w:rsidRPr="00290BAD">
        <w:rPr>
          <w:color w:val="000000"/>
          <w:sz w:val="22"/>
          <w:szCs w:val="22"/>
        </w:rPr>
        <w:t>5</w:t>
      </w:r>
      <w:r w:rsidRPr="00290BAD">
        <w:rPr>
          <w:color w:val="000000"/>
          <w:sz w:val="22"/>
          <w:szCs w:val="22"/>
        </w:rPr>
        <w:t xml:space="preserve">. После внесения на счет Ассоциации вступительного членского взноса, новый член </w:t>
      </w:r>
      <w:r w:rsidR="00B668BE" w:rsidRPr="00290BAD">
        <w:rPr>
          <w:color w:val="000000"/>
          <w:sz w:val="22"/>
          <w:szCs w:val="22"/>
        </w:rPr>
        <w:t xml:space="preserve">Ассоциации </w:t>
      </w:r>
      <w:r w:rsidRPr="00290BAD">
        <w:rPr>
          <w:color w:val="000000"/>
          <w:sz w:val="22"/>
          <w:szCs w:val="22"/>
        </w:rPr>
        <w:t xml:space="preserve">приобретает предусмотренные </w:t>
      </w:r>
      <w:r w:rsidR="00B20FCE" w:rsidRPr="00290BAD">
        <w:rPr>
          <w:color w:val="000000"/>
          <w:sz w:val="22"/>
          <w:szCs w:val="22"/>
        </w:rPr>
        <w:t xml:space="preserve">уставом </w:t>
      </w:r>
      <w:r w:rsidRPr="00290BAD">
        <w:rPr>
          <w:color w:val="000000"/>
          <w:sz w:val="22"/>
          <w:szCs w:val="22"/>
        </w:rPr>
        <w:t>права и обязанности члена Ассоциации.</w:t>
      </w:r>
    </w:p>
    <w:p w:rsidR="000761B6" w:rsidRPr="00290BAD" w:rsidRDefault="00B20FCE"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7.1.6</w:t>
      </w:r>
      <w:r w:rsidR="007D1CD5" w:rsidRPr="00290BAD">
        <w:rPr>
          <w:color w:val="000000"/>
          <w:sz w:val="22"/>
          <w:szCs w:val="22"/>
        </w:rPr>
        <w:t>. Права члена Ассоциации не могут быть переданы третьим лицам.</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7.2. Порядок выхода и исключения членов Ассоциации:</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7.2.1. Член Ассоциации вправе по своему усмотрению выйти из Ассоциации по окончании </w:t>
      </w:r>
      <w:r w:rsidRPr="00290BAD">
        <w:rPr>
          <w:color w:val="000000"/>
          <w:sz w:val="22"/>
          <w:szCs w:val="22"/>
        </w:rPr>
        <w:lastRenderedPageBreak/>
        <w:t xml:space="preserve">финансового года. В этом случае вышедший из Ассоциации член несет субсидиарную ответственность по ее обязательствам пропорционально своему взносу в течение двух лет с момента выхода из Ассоциации. Член Ассоциации, намеренный выйти из нее, направляет Президенту Ассоциации заявление о выходе из Ассоциации. Президент обязан в течение двух месяцев с момента получения вышеуказанного заявления рассмотреть его и уведомить остальных членов Ассоциации о выходе члена Ассоциации. </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7.2.2. Член Ассоциации может быть исключен из нее по решению остающихся членов в следующих случаях:</w:t>
      </w:r>
    </w:p>
    <w:p w:rsidR="000761B6" w:rsidRPr="00290BAD" w:rsidRDefault="007D1CD5" w:rsidP="00B76B7A">
      <w:pPr>
        <w:pStyle w:val="a9"/>
        <w:widowControl w:val="0"/>
        <w:numPr>
          <w:ilvl w:val="0"/>
          <w:numId w:val="19"/>
        </w:numPr>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осуществления действий, противоречащих </w:t>
      </w:r>
      <w:r w:rsidR="00B76B7A" w:rsidRPr="00290BAD">
        <w:rPr>
          <w:color w:val="000000"/>
          <w:sz w:val="22"/>
          <w:szCs w:val="22"/>
        </w:rPr>
        <w:t xml:space="preserve">уставным </w:t>
      </w:r>
      <w:r w:rsidRPr="00290BAD">
        <w:rPr>
          <w:color w:val="000000"/>
          <w:sz w:val="22"/>
          <w:szCs w:val="22"/>
        </w:rPr>
        <w:t>целям Ассоциации;</w:t>
      </w:r>
    </w:p>
    <w:p w:rsidR="000761B6" w:rsidRPr="00290BAD" w:rsidRDefault="007D1CD5" w:rsidP="00B76B7A">
      <w:pPr>
        <w:pStyle w:val="a9"/>
        <w:widowControl w:val="0"/>
        <w:numPr>
          <w:ilvl w:val="0"/>
          <w:numId w:val="19"/>
        </w:numPr>
        <w:pBdr>
          <w:top w:val="nil"/>
          <w:left w:val="nil"/>
          <w:bottom w:val="nil"/>
          <w:right w:val="nil"/>
          <w:between w:val="nil"/>
        </w:pBdr>
        <w:tabs>
          <w:tab w:val="left" w:pos="900"/>
        </w:tabs>
        <w:jc w:val="both"/>
        <w:rPr>
          <w:color w:val="000000"/>
          <w:sz w:val="22"/>
          <w:szCs w:val="22"/>
        </w:rPr>
      </w:pPr>
      <w:r w:rsidRPr="00290BAD">
        <w:rPr>
          <w:color w:val="000000"/>
          <w:sz w:val="22"/>
          <w:szCs w:val="22"/>
        </w:rPr>
        <w:t>несоблюдения положений</w:t>
      </w:r>
      <w:r w:rsidR="00B20FCE" w:rsidRPr="00290BAD">
        <w:rPr>
          <w:color w:val="000000"/>
          <w:sz w:val="22"/>
          <w:szCs w:val="22"/>
        </w:rPr>
        <w:t xml:space="preserve"> устава</w:t>
      </w:r>
      <w:r w:rsidR="00B76B7A" w:rsidRPr="00290BAD">
        <w:rPr>
          <w:color w:val="000000"/>
          <w:sz w:val="22"/>
          <w:szCs w:val="22"/>
        </w:rPr>
        <w:t xml:space="preserve"> Ассоциации</w:t>
      </w:r>
      <w:r w:rsidRPr="00290BAD">
        <w:rPr>
          <w:color w:val="000000"/>
          <w:sz w:val="22"/>
          <w:szCs w:val="22"/>
        </w:rPr>
        <w:t>;</w:t>
      </w:r>
    </w:p>
    <w:p w:rsidR="00B20FCE" w:rsidRPr="00290BAD" w:rsidRDefault="007D1CD5" w:rsidP="00B76B7A">
      <w:pPr>
        <w:pStyle w:val="a9"/>
        <w:widowControl w:val="0"/>
        <w:numPr>
          <w:ilvl w:val="0"/>
          <w:numId w:val="19"/>
        </w:numPr>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невыполнения обязанности по уплате ежегодных и целевых членских взносов в течение трех месяцев с момента истечения срока уплаты, установленного Положением об уплате членских взносов, утвержденным решением Общего собрания; </w:t>
      </w:r>
    </w:p>
    <w:p w:rsidR="000761B6" w:rsidRPr="00290BAD" w:rsidRDefault="007D1CD5" w:rsidP="00B76B7A">
      <w:pPr>
        <w:pStyle w:val="a9"/>
        <w:widowControl w:val="0"/>
        <w:numPr>
          <w:ilvl w:val="0"/>
          <w:numId w:val="19"/>
        </w:numPr>
        <w:pBdr>
          <w:top w:val="nil"/>
          <w:left w:val="nil"/>
          <w:bottom w:val="nil"/>
          <w:right w:val="nil"/>
          <w:between w:val="nil"/>
        </w:pBdr>
        <w:tabs>
          <w:tab w:val="left" w:pos="900"/>
        </w:tabs>
        <w:jc w:val="both"/>
        <w:rPr>
          <w:color w:val="000000"/>
          <w:sz w:val="22"/>
          <w:szCs w:val="22"/>
        </w:rPr>
      </w:pPr>
      <w:r w:rsidRPr="00290BAD">
        <w:rPr>
          <w:color w:val="000000"/>
          <w:sz w:val="22"/>
          <w:szCs w:val="22"/>
        </w:rPr>
        <w:t>если его деятельность вступает в противоречие с целями Ассоциации и ведет к дискредитации Ассоциации в целом, одного или нескольких ее членов в отдельности.</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7.2.3. В случае добровольного выхода или исключения из числа членов Ассоциации, уплаченные вступительные, ежегодные и целевые членские взносы, а также другое переданное Ассоциации имущество</w:t>
      </w:r>
      <w:r w:rsidR="00B76B7A" w:rsidRPr="00290BAD">
        <w:rPr>
          <w:color w:val="000000"/>
          <w:sz w:val="22"/>
          <w:szCs w:val="22"/>
        </w:rPr>
        <w:t xml:space="preserve"> безвозмездно или в качестве членского взноса</w:t>
      </w:r>
      <w:r w:rsidRPr="00290BAD">
        <w:rPr>
          <w:color w:val="000000"/>
          <w:sz w:val="22"/>
          <w:szCs w:val="22"/>
        </w:rPr>
        <w:t xml:space="preserve">, за исключением имущества, переданного в аренду, </w:t>
      </w:r>
      <w:r w:rsidR="00146CE4" w:rsidRPr="00290BAD">
        <w:rPr>
          <w:color w:val="000000"/>
          <w:sz w:val="22"/>
          <w:szCs w:val="22"/>
        </w:rPr>
        <w:t xml:space="preserve">члену Ассоциации </w:t>
      </w:r>
      <w:r w:rsidRPr="00290BAD">
        <w:rPr>
          <w:color w:val="000000"/>
          <w:sz w:val="22"/>
          <w:szCs w:val="22"/>
        </w:rPr>
        <w:t>не возвращаются.</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 xml:space="preserve">7.2.4. При исключении из членов Ассоциации, полномочия членов </w:t>
      </w:r>
      <w:r w:rsidR="00E3409A" w:rsidRPr="00290BAD">
        <w:rPr>
          <w:color w:val="000000"/>
          <w:sz w:val="22"/>
          <w:szCs w:val="22"/>
        </w:rPr>
        <w:t>пре</w:t>
      </w:r>
      <w:r w:rsidRPr="00290BAD">
        <w:rPr>
          <w:color w:val="000000"/>
          <w:sz w:val="22"/>
          <w:szCs w:val="22"/>
        </w:rPr>
        <w:t xml:space="preserve">кращаются. Порядок принятия решения об исключении члена Ассоциации производится в порядке: принятия единогласного решения Общего собрания членов, присутствующих на собрании. </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 Членские взносы:</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7.3.1. Члены Ассоциации уплачивают ежегодные и целевые членские взносы.</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7.3.2. Размер, порядок и сроки внесения вступительного членского взноса после учреждения Ассоциации устанавливается Положением об уплате членских взносов, утвержденного решением Общего собрания.</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7.3.3. Размер, порядок и сроки внесения ежегодных членских взносов устанавливается Положением об уплате членских взносов, утверждаемым решением Общего собрания и могут быть изменены Общим собранием по предложен</w:t>
      </w:r>
      <w:r w:rsidR="00E3409A" w:rsidRPr="00290BAD">
        <w:rPr>
          <w:color w:val="000000"/>
          <w:sz w:val="22"/>
          <w:szCs w:val="22"/>
        </w:rPr>
        <w:t xml:space="preserve">ию члена Ассоциации, Президент </w:t>
      </w:r>
      <w:r w:rsidRPr="00290BAD">
        <w:rPr>
          <w:color w:val="000000"/>
          <w:sz w:val="22"/>
          <w:szCs w:val="22"/>
        </w:rPr>
        <w:t>не чаще чем два раза в течение календарного года.</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7.3.4. По решению Общего собрания на членов Ассоциации может быть возложена обязанность по уплате целевых членских взносов. Порядок, сроки и размер уплаты целевых членских взносов определяется на основании решения Общего собрания.</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7.3.5. Вступительные и ежегодные членские взносы используются на обеспечение функционирования органов управления Ассоциации, выплаты вознаграждения и компенсаций работникам Ассоциации, на проведение Общих собраний, финансирование утвержденных Общим собранием проектов и мероприятий.</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7.3.6. Целевые членские взносы предназначаются для финансирования конкретных мероприятий, проектов и программ Ассоциации, не обеспеченных текущим финансовым планом.</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7.3.7. Членские взносы уплачиваются денежными средствами. По решению Общего собрания членские взносы могут быть оплачены имуществом или имущественными правами.</w:t>
      </w:r>
    </w:p>
    <w:p w:rsidR="000761B6" w:rsidRPr="00290BAD" w:rsidRDefault="007D1CD5" w:rsidP="00B20FCE">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7.3.8. Члены Ассоциации обязаны уплачивать членские взносы в течение всего срока членства в Ассоциацию.</w:t>
      </w:r>
    </w:p>
    <w:p w:rsidR="000761B6" w:rsidRPr="00290BAD" w:rsidRDefault="000761B6">
      <w:pPr>
        <w:widowControl w:val="0"/>
        <w:pBdr>
          <w:top w:val="nil"/>
          <w:left w:val="nil"/>
          <w:bottom w:val="nil"/>
          <w:right w:val="nil"/>
          <w:between w:val="nil"/>
        </w:pBdr>
        <w:tabs>
          <w:tab w:val="left" w:pos="900"/>
        </w:tabs>
        <w:rPr>
          <w:color w:val="000000"/>
          <w:sz w:val="22"/>
          <w:szCs w:val="22"/>
        </w:rPr>
      </w:pPr>
    </w:p>
    <w:p w:rsidR="000761B6" w:rsidRPr="00290BAD" w:rsidRDefault="007D1CD5" w:rsidP="00E3409A">
      <w:pPr>
        <w:widowControl w:val="0"/>
        <w:pBdr>
          <w:top w:val="nil"/>
          <w:left w:val="nil"/>
          <w:bottom w:val="nil"/>
          <w:right w:val="nil"/>
          <w:between w:val="nil"/>
        </w:pBdr>
        <w:tabs>
          <w:tab w:val="left" w:pos="900"/>
        </w:tabs>
        <w:jc w:val="center"/>
        <w:rPr>
          <w:color w:val="000000"/>
          <w:sz w:val="22"/>
          <w:szCs w:val="22"/>
        </w:rPr>
      </w:pPr>
      <w:r w:rsidRPr="00290BAD">
        <w:rPr>
          <w:rFonts w:eastAsia="Cambria"/>
          <w:b/>
          <w:color w:val="000000"/>
          <w:sz w:val="22"/>
          <w:szCs w:val="22"/>
        </w:rPr>
        <w:t>8. ФИЛИАЛЫ И ПРЕДСТАВИТЕЛЬСТВА</w:t>
      </w:r>
      <w:r w:rsidR="00C44A7E">
        <w:rPr>
          <w:rFonts w:eastAsia="Cambria"/>
          <w:b/>
          <w:color w:val="000000"/>
          <w:sz w:val="22"/>
          <w:szCs w:val="22"/>
        </w:rPr>
        <w:t>.</w:t>
      </w:r>
    </w:p>
    <w:p w:rsidR="000761B6" w:rsidRPr="00290BAD" w:rsidRDefault="007D1CD5" w:rsidP="00E42768">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8.1. Филиалом Ассоциации является ее обособленное подразделение, расположенное вне места нахождения Ассоциации и осуществляющее все ее функции или их часть.</w:t>
      </w:r>
    </w:p>
    <w:p w:rsidR="000761B6" w:rsidRPr="00290BAD" w:rsidRDefault="007D1CD5" w:rsidP="00E42768">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8.2. Представительством Ассоциации является обособленное подразделение, которое расположено вне места нахождения Ассоциации, представляющее интересы Ассоциации и осуществляющее их защиту.</w:t>
      </w:r>
    </w:p>
    <w:p w:rsidR="000761B6" w:rsidRPr="00290BAD" w:rsidRDefault="007D1CD5" w:rsidP="00E42768">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8.3. Филиал и Представительство Ассоциации не являются юридическими лицами, наделяются имуществом создавшей их Ассоциации и действуют на основании утвержденного Общим собранием</w:t>
      </w:r>
      <w:r w:rsidR="00A60B3A" w:rsidRPr="00290BAD">
        <w:rPr>
          <w:color w:val="000000"/>
          <w:sz w:val="22"/>
          <w:szCs w:val="22"/>
        </w:rPr>
        <w:t xml:space="preserve"> Ассоциации</w:t>
      </w:r>
      <w:r w:rsidRPr="00290BAD">
        <w:rPr>
          <w:color w:val="000000"/>
          <w:sz w:val="22"/>
          <w:szCs w:val="22"/>
        </w:rPr>
        <w:t xml:space="preserve"> Положения. </w:t>
      </w:r>
    </w:p>
    <w:p w:rsidR="000761B6" w:rsidRPr="00290BAD" w:rsidRDefault="007D1CD5" w:rsidP="00E42768">
      <w:pPr>
        <w:widowControl w:val="0"/>
        <w:pBdr>
          <w:top w:val="nil"/>
          <w:left w:val="nil"/>
          <w:bottom w:val="nil"/>
          <w:right w:val="nil"/>
          <w:between w:val="nil"/>
        </w:pBdr>
        <w:tabs>
          <w:tab w:val="left" w:pos="900"/>
        </w:tabs>
        <w:jc w:val="both"/>
        <w:rPr>
          <w:color w:val="000000"/>
          <w:sz w:val="22"/>
          <w:szCs w:val="22"/>
        </w:rPr>
      </w:pPr>
      <w:r w:rsidRPr="00290BAD">
        <w:rPr>
          <w:color w:val="000000"/>
          <w:sz w:val="22"/>
          <w:szCs w:val="22"/>
        </w:rPr>
        <w:t>8.4. Филиал и Представительство осуществляют деятельность от имени создавшей их Ассоциации. Ответственност</w:t>
      </w:r>
      <w:r w:rsidR="00A60B3A" w:rsidRPr="00290BAD">
        <w:rPr>
          <w:color w:val="000000"/>
          <w:sz w:val="22"/>
          <w:szCs w:val="22"/>
        </w:rPr>
        <w:t>ь за деятельность Филиала и П</w:t>
      </w:r>
      <w:r w:rsidRPr="00290BAD">
        <w:rPr>
          <w:color w:val="000000"/>
          <w:sz w:val="22"/>
          <w:szCs w:val="22"/>
        </w:rPr>
        <w:t>редставительства несет создавшая их Ассоциация.</w:t>
      </w:r>
    </w:p>
    <w:p w:rsidR="000761B6" w:rsidRPr="00290BAD" w:rsidRDefault="007D1CD5" w:rsidP="00E42768">
      <w:pPr>
        <w:pBdr>
          <w:top w:val="nil"/>
          <w:left w:val="nil"/>
          <w:bottom w:val="nil"/>
          <w:right w:val="nil"/>
          <w:between w:val="nil"/>
        </w:pBdr>
        <w:tabs>
          <w:tab w:val="left" w:pos="851"/>
        </w:tabs>
        <w:jc w:val="both"/>
        <w:rPr>
          <w:color w:val="000000"/>
          <w:sz w:val="22"/>
          <w:szCs w:val="22"/>
        </w:rPr>
      </w:pPr>
      <w:r w:rsidRPr="00290BAD">
        <w:rPr>
          <w:color w:val="000000"/>
          <w:sz w:val="22"/>
          <w:szCs w:val="22"/>
        </w:rPr>
        <w:t xml:space="preserve">8.5. Руководители Филиала и Представительства назначаются Президентом </w:t>
      </w:r>
      <w:r w:rsidR="00EE0562" w:rsidRPr="00290BAD">
        <w:rPr>
          <w:color w:val="000000"/>
          <w:sz w:val="22"/>
          <w:szCs w:val="22"/>
        </w:rPr>
        <w:t xml:space="preserve">Ассоциации </w:t>
      </w:r>
      <w:r w:rsidRPr="00290BAD">
        <w:rPr>
          <w:color w:val="000000"/>
          <w:sz w:val="22"/>
          <w:szCs w:val="22"/>
        </w:rPr>
        <w:t>и</w:t>
      </w:r>
      <w:r w:rsidR="00CB5DFD" w:rsidRPr="00290BAD">
        <w:rPr>
          <w:color w:val="000000"/>
          <w:sz w:val="22"/>
          <w:szCs w:val="22"/>
        </w:rPr>
        <w:t xml:space="preserve"> действуют на основании выданных им доверенностей</w:t>
      </w:r>
      <w:r w:rsidRPr="00290BAD">
        <w:rPr>
          <w:color w:val="000000"/>
          <w:sz w:val="22"/>
          <w:szCs w:val="22"/>
        </w:rPr>
        <w:t>.</w:t>
      </w:r>
    </w:p>
    <w:p w:rsidR="000761B6" w:rsidRPr="00290BAD" w:rsidRDefault="000761B6">
      <w:pPr>
        <w:widowControl w:val="0"/>
        <w:pBdr>
          <w:top w:val="nil"/>
          <w:left w:val="nil"/>
          <w:bottom w:val="nil"/>
          <w:right w:val="nil"/>
          <w:between w:val="nil"/>
        </w:pBdr>
        <w:tabs>
          <w:tab w:val="left" w:pos="900"/>
        </w:tabs>
        <w:jc w:val="both"/>
        <w:rPr>
          <w:color w:val="000000"/>
          <w:sz w:val="22"/>
          <w:szCs w:val="22"/>
        </w:rPr>
      </w:pPr>
    </w:p>
    <w:p w:rsidR="000761B6" w:rsidRPr="00290BAD" w:rsidRDefault="007D1CD5">
      <w:pPr>
        <w:widowControl w:val="0"/>
        <w:pBdr>
          <w:top w:val="nil"/>
          <w:left w:val="nil"/>
          <w:bottom w:val="nil"/>
          <w:right w:val="nil"/>
          <w:between w:val="nil"/>
        </w:pBdr>
        <w:tabs>
          <w:tab w:val="left" w:pos="900"/>
        </w:tabs>
        <w:ind w:firstLine="567"/>
        <w:jc w:val="center"/>
        <w:rPr>
          <w:rFonts w:eastAsia="Cambria"/>
          <w:color w:val="000000"/>
          <w:sz w:val="22"/>
          <w:szCs w:val="22"/>
        </w:rPr>
      </w:pPr>
      <w:r w:rsidRPr="00290BAD">
        <w:rPr>
          <w:rFonts w:eastAsia="Cambria"/>
          <w:b/>
          <w:color w:val="000000"/>
          <w:sz w:val="22"/>
          <w:szCs w:val="22"/>
        </w:rPr>
        <w:t>9. РЕОРГАНИЗАЦИЯ И ЛИКВИДАЦИЯ АССОЦИАЦИИ</w:t>
      </w:r>
      <w:r w:rsidR="00C44A7E">
        <w:rPr>
          <w:rFonts w:eastAsia="Cambria"/>
          <w:b/>
          <w:color w:val="000000"/>
          <w:sz w:val="22"/>
          <w:szCs w:val="22"/>
        </w:rPr>
        <w:t>.</w:t>
      </w:r>
    </w:p>
    <w:p w:rsidR="000761B6" w:rsidRPr="00290BAD" w:rsidRDefault="007D1CD5" w:rsidP="00E42768">
      <w:pPr>
        <w:pBdr>
          <w:top w:val="nil"/>
          <w:left w:val="nil"/>
          <w:bottom w:val="nil"/>
          <w:right w:val="nil"/>
          <w:between w:val="nil"/>
        </w:pBdr>
        <w:tabs>
          <w:tab w:val="left" w:pos="851"/>
        </w:tabs>
        <w:jc w:val="both"/>
        <w:rPr>
          <w:color w:val="000000"/>
          <w:sz w:val="22"/>
          <w:szCs w:val="22"/>
        </w:rPr>
      </w:pPr>
      <w:r w:rsidRPr="00290BAD">
        <w:rPr>
          <w:color w:val="000000"/>
          <w:sz w:val="22"/>
          <w:szCs w:val="22"/>
        </w:rPr>
        <w:lastRenderedPageBreak/>
        <w:t xml:space="preserve">9.1. Реорганизация и ликвидация Ассоциации осуществляется в порядке, определенном </w:t>
      </w:r>
      <w:r w:rsidR="000C1F21" w:rsidRPr="00290BAD">
        <w:rPr>
          <w:color w:val="000000"/>
          <w:sz w:val="22"/>
          <w:szCs w:val="22"/>
        </w:rPr>
        <w:t xml:space="preserve">действующим </w:t>
      </w:r>
      <w:r w:rsidRPr="00290BAD">
        <w:rPr>
          <w:color w:val="000000"/>
          <w:sz w:val="22"/>
          <w:szCs w:val="22"/>
        </w:rPr>
        <w:t xml:space="preserve">законодательством Российской Федерации. </w:t>
      </w:r>
    </w:p>
    <w:p w:rsidR="000761B6" w:rsidRPr="00290BAD" w:rsidRDefault="007D1CD5" w:rsidP="00E42768">
      <w:pPr>
        <w:pBdr>
          <w:top w:val="nil"/>
          <w:left w:val="nil"/>
          <w:bottom w:val="nil"/>
          <w:right w:val="nil"/>
          <w:between w:val="nil"/>
        </w:pBdr>
        <w:tabs>
          <w:tab w:val="left" w:pos="851"/>
        </w:tabs>
        <w:jc w:val="both"/>
        <w:rPr>
          <w:color w:val="000000"/>
          <w:sz w:val="22"/>
          <w:szCs w:val="22"/>
        </w:rPr>
      </w:pPr>
      <w:r w:rsidRPr="00290BAD">
        <w:rPr>
          <w:color w:val="000000"/>
          <w:sz w:val="22"/>
          <w:szCs w:val="22"/>
        </w:rPr>
        <w:t xml:space="preserve">9.2. Реорганизация может быть осуществлена в форме слияния, присоединения, разделения, выделения и преобразования. </w:t>
      </w:r>
    </w:p>
    <w:p w:rsidR="000761B6" w:rsidRPr="00290BAD" w:rsidRDefault="002C4883" w:rsidP="00E42768">
      <w:pPr>
        <w:pBdr>
          <w:top w:val="nil"/>
          <w:left w:val="nil"/>
          <w:bottom w:val="nil"/>
          <w:right w:val="nil"/>
          <w:between w:val="nil"/>
        </w:pBdr>
        <w:tabs>
          <w:tab w:val="left" w:pos="851"/>
        </w:tabs>
        <w:jc w:val="both"/>
        <w:rPr>
          <w:color w:val="000000"/>
          <w:sz w:val="22"/>
          <w:szCs w:val="22"/>
        </w:rPr>
      </w:pPr>
      <w:r w:rsidRPr="00290BAD">
        <w:rPr>
          <w:color w:val="000000"/>
          <w:sz w:val="22"/>
          <w:szCs w:val="22"/>
        </w:rPr>
        <w:t xml:space="preserve">9.2.1. </w:t>
      </w:r>
      <w:r w:rsidR="007D1CD5" w:rsidRPr="00290BAD">
        <w:rPr>
          <w:color w:val="000000"/>
          <w:sz w:val="22"/>
          <w:szCs w:val="22"/>
        </w:rPr>
        <w:t>В случае реорганизации в форме преобразования Ассоциация вправе преобразовываться только в фонд, автономную некоммерческую организацию, хозяйственное общество.</w:t>
      </w:r>
      <w:r w:rsidR="00F3393D" w:rsidRPr="00290BAD">
        <w:rPr>
          <w:color w:val="000000"/>
          <w:sz w:val="22"/>
          <w:szCs w:val="22"/>
        </w:rPr>
        <w:t xml:space="preserve"> </w:t>
      </w:r>
    </w:p>
    <w:p w:rsidR="00F3393D" w:rsidRPr="00290BAD" w:rsidRDefault="002C4883" w:rsidP="00F3393D">
      <w:pPr>
        <w:pBdr>
          <w:top w:val="nil"/>
          <w:left w:val="nil"/>
          <w:bottom w:val="nil"/>
          <w:right w:val="nil"/>
          <w:between w:val="nil"/>
        </w:pBdr>
        <w:tabs>
          <w:tab w:val="left" w:pos="851"/>
        </w:tabs>
        <w:jc w:val="both"/>
        <w:rPr>
          <w:sz w:val="22"/>
          <w:szCs w:val="22"/>
        </w:rPr>
      </w:pPr>
      <w:r w:rsidRPr="00290BAD">
        <w:rPr>
          <w:color w:val="000000"/>
          <w:sz w:val="22"/>
          <w:szCs w:val="22"/>
        </w:rPr>
        <w:t xml:space="preserve">9.2.2. </w:t>
      </w:r>
      <w:r w:rsidR="007D1CD5" w:rsidRPr="00290BAD">
        <w:rPr>
          <w:color w:val="000000"/>
          <w:sz w:val="22"/>
          <w:szCs w:val="22"/>
        </w:rPr>
        <w:t xml:space="preserve">Решение о реорганизации </w:t>
      </w:r>
      <w:r w:rsidR="00F3393D" w:rsidRPr="00290BAD">
        <w:rPr>
          <w:color w:val="000000"/>
          <w:sz w:val="22"/>
          <w:szCs w:val="22"/>
        </w:rPr>
        <w:t xml:space="preserve">Ассоциации </w:t>
      </w:r>
      <w:r w:rsidR="007D1CD5" w:rsidRPr="00290BAD">
        <w:rPr>
          <w:color w:val="000000"/>
          <w:sz w:val="22"/>
          <w:szCs w:val="22"/>
        </w:rPr>
        <w:t>принимается Общим собранием</w:t>
      </w:r>
      <w:r w:rsidRPr="00290BAD">
        <w:rPr>
          <w:color w:val="000000"/>
          <w:sz w:val="22"/>
          <w:szCs w:val="22"/>
        </w:rPr>
        <w:t xml:space="preserve"> Ассоциации </w:t>
      </w:r>
      <w:r w:rsidR="00F3393D" w:rsidRPr="00290BAD">
        <w:rPr>
          <w:sz w:val="22"/>
          <w:szCs w:val="22"/>
        </w:rPr>
        <w:t>единогласно всеми членами, присутствующими на Общем собрании членов Ассоциации.</w:t>
      </w:r>
    </w:p>
    <w:p w:rsidR="009421A1" w:rsidRPr="00290BAD" w:rsidRDefault="009421A1" w:rsidP="00F3393D">
      <w:pPr>
        <w:pBdr>
          <w:top w:val="nil"/>
          <w:left w:val="nil"/>
          <w:bottom w:val="nil"/>
          <w:right w:val="nil"/>
          <w:between w:val="nil"/>
        </w:pBdr>
        <w:tabs>
          <w:tab w:val="left" w:pos="851"/>
        </w:tabs>
        <w:jc w:val="both"/>
        <w:rPr>
          <w:color w:val="000000"/>
          <w:sz w:val="22"/>
          <w:szCs w:val="22"/>
        </w:rPr>
      </w:pPr>
      <w:r w:rsidRPr="00290BAD">
        <w:rPr>
          <w:sz w:val="22"/>
          <w:szCs w:val="22"/>
        </w:rPr>
        <w:t>9.2.3. При реорганизации Ассоциации все документы (управленческие, финансово-хозяйственные, по личному составу и др.) передаются в соответствии с установленными правилами ее правопреемнику (-</w:t>
      </w:r>
      <w:proofErr w:type="spellStart"/>
      <w:r w:rsidRPr="00290BAD">
        <w:rPr>
          <w:sz w:val="22"/>
          <w:szCs w:val="22"/>
        </w:rPr>
        <w:t>ам</w:t>
      </w:r>
      <w:proofErr w:type="spellEnd"/>
      <w:r w:rsidRPr="00290BAD">
        <w:rPr>
          <w:sz w:val="22"/>
          <w:szCs w:val="22"/>
        </w:rPr>
        <w:t>).</w:t>
      </w:r>
    </w:p>
    <w:p w:rsidR="00F3393D" w:rsidRPr="00290BAD" w:rsidRDefault="00F3393D" w:rsidP="00F3393D">
      <w:pPr>
        <w:pBdr>
          <w:top w:val="nil"/>
          <w:left w:val="nil"/>
          <w:bottom w:val="nil"/>
          <w:right w:val="nil"/>
          <w:between w:val="nil"/>
        </w:pBdr>
        <w:tabs>
          <w:tab w:val="left" w:pos="851"/>
        </w:tabs>
        <w:jc w:val="both"/>
        <w:rPr>
          <w:sz w:val="22"/>
          <w:szCs w:val="22"/>
        </w:rPr>
      </w:pPr>
      <w:r w:rsidRPr="00290BAD">
        <w:rPr>
          <w:color w:val="000000"/>
          <w:sz w:val="22"/>
          <w:szCs w:val="22"/>
        </w:rPr>
        <w:t xml:space="preserve">9.3. </w:t>
      </w:r>
      <w:r w:rsidR="007D1CD5" w:rsidRPr="00290BAD">
        <w:rPr>
          <w:color w:val="000000"/>
          <w:sz w:val="22"/>
          <w:szCs w:val="22"/>
        </w:rPr>
        <w:t>Ликвидация Ассоциации производится по решению Общего собрания.</w:t>
      </w:r>
      <w:r w:rsidRPr="00290BAD">
        <w:rPr>
          <w:sz w:val="22"/>
          <w:szCs w:val="22"/>
        </w:rPr>
        <w:t xml:space="preserve"> Решение по вопросу ликвидации Ассоциации принимается квалифицированным большинством голосов не менее 2/3 от присутствующих на Общем собрании членов Ассоциации.</w:t>
      </w:r>
    </w:p>
    <w:p w:rsidR="009135AE" w:rsidRPr="00290BAD" w:rsidRDefault="009135AE" w:rsidP="00F3393D">
      <w:pPr>
        <w:pBdr>
          <w:top w:val="nil"/>
          <w:left w:val="nil"/>
          <w:bottom w:val="nil"/>
          <w:right w:val="nil"/>
          <w:between w:val="nil"/>
        </w:pBdr>
        <w:tabs>
          <w:tab w:val="left" w:pos="851"/>
        </w:tabs>
        <w:jc w:val="both"/>
        <w:rPr>
          <w:sz w:val="22"/>
          <w:szCs w:val="22"/>
        </w:rPr>
      </w:pPr>
      <w:r w:rsidRPr="00290BAD">
        <w:rPr>
          <w:sz w:val="22"/>
          <w:szCs w:val="22"/>
        </w:rPr>
        <w:t>9.3.1. Ассоциация может быть также ликвидирована и по решению суда.</w:t>
      </w:r>
    </w:p>
    <w:p w:rsidR="000761B6" w:rsidRPr="00290BAD" w:rsidRDefault="004F26F8" w:rsidP="00E42768">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9.4. Общее с</w:t>
      </w:r>
      <w:r w:rsidR="007D1CD5" w:rsidRPr="00290BAD">
        <w:rPr>
          <w:color w:val="000000"/>
          <w:sz w:val="22"/>
          <w:szCs w:val="22"/>
        </w:rPr>
        <w:t xml:space="preserve">обрание или орган, принявший решение о ликвидации, назначает ликвидационную комиссию </w:t>
      </w:r>
      <w:r w:rsidR="009421A1" w:rsidRPr="00290BAD">
        <w:rPr>
          <w:color w:val="000000"/>
          <w:sz w:val="22"/>
          <w:szCs w:val="22"/>
        </w:rPr>
        <w:t xml:space="preserve">(ликвидатора) </w:t>
      </w:r>
      <w:r w:rsidR="007D1CD5" w:rsidRPr="00290BAD">
        <w:rPr>
          <w:color w:val="000000"/>
          <w:sz w:val="22"/>
          <w:szCs w:val="22"/>
        </w:rPr>
        <w:t>и устанавливает порядок и сроки ликвидации.</w:t>
      </w:r>
    </w:p>
    <w:p w:rsidR="000761B6" w:rsidRPr="00290BAD" w:rsidRDefault="007D1CD5" w:rsidP="00E42768">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9.5. С момента назначения ликвидационной комиссии </w:t>
      </w:r>
      <w:r w:rsidR="009421A1" w:rsidRPr="00290BAD">
        <w:rPr>
          <w:color w:val="000000"/>
          <w:sz w:val="22"/>
          <w:szCs w:val="22"/>
        </w:rPr>
        <w:t xml:space="preserve">(ликвидатора) </w:t>
      </w:r>
      <w:r w:rsidRPr="00290BAD">
        <w:rPr>
          <w:color w:val="000000"/>
          <w:sz w:val="22"/>
          <w:szCs w:val="22"/>
        </w:rPr>
        <w:t xml:space="preserve">к ней </w:t>
      </w:r>
      <w:r w:rsidR="009421A1" w:rsidRPr="00290BAD">
        <w:rPr>
          <w:color w:val="000000"/>
          <w:sz w:val="22"/>
          <w:szCs w:val="22"/>
        </w:rPr>
        <w:t xml:space="preserve">(к нему) </w:t>
      </w:r>
      <w:r w:rsidRPr="00290BAD">
        <w:rPr>
          <w:color w:val="000000"/>
          <w:sz w:val="22"/>
          <w:szCs w:val="22"/>
        </w:rPr>
        <w:t>переходят полномочия по управлению делами Ассоциации.</w:t>
      </w:r>
    </w:p>
    <w:p w:rsidR="000761B6" w:rsidRPr="00290BAD" w:rsidRDefault="007D1CD5" w:rsidP="00E42768">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9.6. Ликвидационная комиссия </w:t>
      </w:r>
      <w:r w:rsidR="009421A1" w:rsidRPr="00290BAD">
        <w:rPr>
          <w:color w:val="000000"/>
          <w:sz w:val="22"/>
          <w:szCs w:val="22"/>
        </w:rPr>
        <w:t xml:space="preserve">(ликвидатор) </w:t>
      </w:r>
      <w:r w:rsidRPr="00290BAD">
        <w:rPr>
          <w:color w:val="000000"/>
          <w:sz w:val="22"/>
          <w:szCs w:val="22"/>
        </w:rPr>
        <w:t>помещает в органах печати публикацию о ликвидации, порядке и сроке заявления требований его кредиторами.</w:t>
      </w:r>
    </w:p>
    <w:p w:rsidR="000761B6" w:rsidRPr="00290BAD" w:rsidRDefault="007D1CD5" w:rsidP="00E42768">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9.7. По окончании срока для предъявления требований кредиторами ликвидационная комиссия </w:t>
      </w:r>
      <w:r w:rsidR="009421A1" w:rsidRPr="00290BAD">
        <w:rPr>
          <w:color w:val="000000"/>
          <w:sz w:val="22"/>
          <w:szCs w:val="22"/>
        </w:rPr>
        <w:t xml:space="preserve">(ликвидатор) </w:t>
      </w:r>
      <w:r w:rsidRPr="00290BAD">
        <w:rPr>
          <w:color w:val="000000"/>
          <w:sz w:val="22"/>
          <w:szCs w:val="22"/>
        </w:rPr>
        <w:t>составляет промежуточный ликвидационный баланс. Промежуточный ликвидационный баланс утверждается Общим собранием или органом, принявшим решение о ликвидации.</w:t>
      </w:r>
    </w:p>
    <w:p w:rsidR="000761B6" w:rsidRPr="00290BAD" w:rsidRDefault="007D1CD5" w:rsidP="00E42768">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 xml:space="preserve">9.8. После завершения расчетов с кредиторами ликвидационная комиссия </w:t>
      </w:r>
      <w:r w:rsidR="009421A1" w:rsidRPr="00290BAD">
        <w:rPr>
          <w:color w:val="000000"/>
          <w:sz w:val="22"/>
          <w:szCs w:val="22"/>
        </w:rPr>
        <w:t xml:space="preserve">(ликвидатор) </w:t>
      </w:r>
      <w:r w:rsidRPr="00290BAD">
        <w:rPr>
          <w:color w:val="000000"/>
          <w:sz w:val="22"/>
          <w:szCs w:val="22"/>
        </w:rPr>
        <w:t>составляет ликвидационный баланс, который утверждается Общим собранием или органом, принявшим решение о ликвидации.</w:t>
      </w:r>
    </w:p>
    <w:p w:rsidR="000761B6" w:rsidRPr="00290BAD" w:rsidRDefault="007D1CD5" w:rsidP="00E42768">
      <w:pPr>
        <w:widowControl w:val="0"/>
        <w:pBdr>
          <w:top w:val="nil"/>
          <w:left w:val="nil"/>
          <w:bottom w:val="nil"/>
          <w:right w:val="nil"/>
          <w:between w:val="nil"/>
        </w:pBdr>
        <w:tabs>
          <w:tab w:val="left" w:pos="993"/>
        </w:tabs>
        <w:jc w:val="both"/>
        <w:rPr>
          <w:color w:val="000000"/>
          <w:sz w:val="22"/>
          <w:szCs w:val="22"/>
        </w:rPr>
      </w:pPr>
      <w:r w:rsidRPr="00290BAD">
        <w:rPr>
          <w:color w:val="000000"/>
          <w:sz w:val="22"/>
          <w:szCs w:val="22"/>
        </w:rPr>
        <w:t>9.9. При ликвидации оставшееся после удовлетворения требований кредиторов имущество, направляется в соответствии с учредительными документами на цели, в интересах которых она была создана, и (или) на благотворительные цели. В случае,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w:t>
      </w:r>
    </w:p>
    <w:p w:rsidR="000761B6" w:rsidRPr="00290BAD" w:rsidRDefault="007D1CD5" w:rsidP="00E42768">
      <w:pPr>
        <w:widowControl w:val="0"/>
        <w:pBdr>
          <w:top w:val="nil"/>
          <w:left w:val="nil"/>
          <w:bottom w:val="nil"/>
          <w:right w:val="nil"/>
          <w:between w:val="nil"/>
        </w:pBdr>
        <w:tabs>
          <w:tab w:val="left" w:pos="1134"/>
        </w:tabs>
        <w:jc w:val="both"/>
        <w:rPr>
          <w:color w:val="000000"/>
          <w:sz w:val="22"/>
          <w:szCs w:val="22"/>
        </w:rPr>
      </w:pPr>
      <w:r w:rsidRPr="00290BAD">
        <w:rPr>
          <w:color w:val="000000"/>
          <w:sz w:val="22"/>
          <w:szCs w:val="22"/>
        </w:rPr>
        <w:t>9.10. Ликвидация считается завершенной, а Ассоциация считается прекратившей свое существование после внесения об этом записи в единый государственный реестр юридических лиц.</w:t>
      </w:r>
    </w:p>
    <w:p w:rsidR="009421A1" w:rsidRPr="00290BAD" w:rsidRDefault="009421A1" w:rsidP="00E42768">
      <w:pPr>
        <w:widowControl w:val="0"/>
        <w:pBdr>
          <w:top w:val="nil"/>
          <w:left w:val="nil"/>
          <w:bottom w:val="nil"/>
          <w:right w:val="nil"/>
          <w:between w:val="nil"/>
        </w:pBdr>
        <w:tabs>
          <w:tab w:val="left" w:pos="1134"/>
        </w:tabs>
        <w:jc w:val="both"/>
        <w:rPr>
          <w:color w:val="000000"/>
          <w:sz w:val="22"/>
          <w:szCs w:val="22"/>
        </w:rPr>
      </w:pPr>
      <w:r w:rsidRPr="00290BAD">
        <w:rPr>
          <w:color w:val="000000"/>
          <w:sz w:val="22"/>
          <w:szCs w:val="22"/>
        </w:rPr>
        <w:t xml:space="preserve">9.11. </w:t>
      </w:r>
      <w:r w:rsidRPr="00290BAD">
        <w:rPr>
          <w:sz w:val="22"/>
          <w:szCs w:val="22"/>
        </w:rPr>
        <w:t>При ликвидации Ассоциации документы постоянного хранения, имеющие научно-историческое значение, передаются на государственное хранение в соответствующие архивы, документы по личному составу (приказы, личные дела, карточки учета, лицевые счета и т.п.) предаются на хранение в архив, на территории которого находится Ассоциация. Передача и упорядочение документов осуществляется силами и за счет средств Ассоциации в соответствии с требованиями архивных органов.</w:t>
      </w:r>
    </w:p>
    <w:p w:rsidR="000761B6" w:rsidRPr="00290BAD" w:rsidRDefault="000761B6" w:rsidP="00E42768">
      <w:pPr>
        <w:widowControl w:val="0"/>
        <w:pBdr>
          <w:top w:val="nil"/>
          <w:left w:val="nil"/>
          <w:bottom w:val="nil"/>
          <w:right w:val="nil"/>
          <w:between w:val="nil"/>
        </w:pBdr>
        <w:rPr>
          <w:color w:val="000000"/>
          <w:sz w:val="22"/>
          <w:szCs w:val="22"/>
        </w:rPr>
      </w:pPr>
    </w:p>
    <w:p w:rsidR="005D1AAA" w:rsidRPr="00290BAD" w:rsidRDefault="005D1AAA" w:rsidP="005D1AAA">
      <w:pPr>
        <w:jc w:val="center"/>
        <w:rPr>
          <w:rStyle w:val="FontStyle26"/>
          <w:b/>
          <w:bCs/>
          <w:sz w:val="22"/>
          <w:szCs w:val="22"/>
        </w:rPr>
      </w:pPr>
      <w:r w:rsidRPr="00290BAD">
        <w:rPr>
          <w:rStyle w:val="FontStyle21"/>
          <w:sz w:val="22"/>
          <w:szCs w:val="22"/>
        </w:rPr>
        <w:t>10. ИЗМЕНЕНИЕ УСТАВА АССОЦИАЦИИ</w:t>
      </w:r>
      <w:r w:rsidR="00C44A7E">
        <w:rPr>
          <w:rStyle w:val="FontStyle21"/>
          <w:sz w:val="22"/>
          <w:szCs w:val="22"/>
        </w:rPr>
        <w:t>.</w:t>
      </w:r>
    </w:p>
    <w:p w:rsidR="005D1AAA" w:rsidRPr="00290BAD" w:rsidRDefault="00290BAD" w:rsidP="005D1AAA">
      <w:pPr>
        <w:jc w:val="both"/>
        <w:rPr>
          <w:rStyle w:val="FontStyle26"/>
          <w:sz w:val="22"/>
          <w:szCs w:val="22"/>
        </w:rPr>
      </w:pPr>
      <w:r>
        <w:rPr>
          <w:rStyle w:val="FontStyle26"/>
          <w:sz w:val="22"/>
          <w:szCs w:val="22"/>
        </w:rPr>
        <w:t>10.1. Вопрос об изменении у</w:t>
      </w:r>
      <w:r w:rsidR="005D1AAA" w:rsidRPr="00290BAD">
        <w:rPr>
          <w:rStyle w:val="FontStyle26"/>
          <w:sz w:val="22"/>
          <w:szCs w:val="22"/>
        </w:rPr>
        <w:t>става может быть рассмотрен на Общем собрании членов Ассоциации по инициативе Совета, Генерального директора или по инициативе не менее чем 2/3 членов</w:t>
      </w:r>
      <w:r w:rsidR="005D1AAA" w:rsidRPr="00290BAD">
        <w:rPr>
          <w:sz w:val="22"/>
          <w:szCs w:val="22"/>
        </w:rPr>
        <w:t xml:space="preserve"> </w:t>
      </w:r>
      <w:r w:rsidR="005D1AAA" w:rsidRPr="00290BAD">
        <w:rPr>
          <w:rStyle w:val="FontStyle26"/>
          <w:sz w:val="22"/>
          <w:szCs w:val="22"/>
        </w:rPr>
        <w:t>Ассоциации.</w:t>
      </w:r>
    </w:p>
    <w:p w:rsidR="005D1AAA" w:rsidRPr="00290BAD" w:rsidRDefault="005D1AAA" w:rsidP="005D1AAA">
      <w:pPr>
        <w:jc w:val="both"/>
        <w:rPr>
          <w:sz w:val="22"/>
          <w:szCs w:val="22"/>
        </w:rPr>
      </w:pPr>
      <w:r w:rsidRPr="00290BAD">
        <w:rPr>
          <w:rStyle w:val="FontStyle26"/>
          <w:sz w:val="22"/>
          <w:szCs w:val="22"/>
        </w:rPr>
        <w:t xml:space="preserve">10.2. </w:t>
      </w:r>
      <w:r w:rsidR="00290BAD">
        <w:rPr>
          <w:sz w:val="22"/>
          <w:szCs w:val="22"/>
        </w:rPr>
        <w:t>Изменения в у</w:t>
      </w:r>
      <w:r w:rsidRPr="00290BAD">
        <w:rPr>
          <w:sz w:val="22"/>
          <w:szCs w:val="22"/>
        </w:rPr>
        <w:t xml:space="preserve">став Ассоциации вносятся и утверждаются решением Общего собрания </w:t>
      </w:r>
      <w:r w:rsidRPr="00290BAD">
        <w:rPr>
          <w:rStyle w:val="FontStyle26"/>
          <w:sz w:val="22"/>
          <w:szCs w:val="22"/>
        </w:rPr>
        <w:t xml:space="preserve">членов Ассоциации </w:t>
      </w:r>
      <w:r w:rsidR="00B825B6" w:rsidRPr="00290BAD">
        <w:rPr>
          <w:sz w:val="22"/>
          <w:szCs w:val="22"/>
        </w:rPr>
        <w:t>(большинством голосов не менее</w:t>
      </w:r>
      <w:r w:rsidRPr="00290BAD">
        <w:rPr>
          <w:sz w:val="22"/>
          <w:szCs w:val="22"/>
        </w:rPr>
        <w:t xml:space="preserve"> 2/3 от присутствующих на Общем собрании членов Ассоциации) и подлежат государственной регистрации.</w:t>
      </w:r>
    </w:p>
    <w:p w:rsidR="005D1AAA" w:rsidRPr="00290BAD" w:rsidRDefault="005D1AAA" w:rsidP="005D1AAA">
      <w:pPr>
        <w:pStyle w:val="10"/>
        <w:spacing w:line="240" w:lineRule="auto"/>
        <w:jc w:val="both"/>
        <w:rPr>
          <w:rFonts w:ascii="Times New Roman" w:hAnsi="Times New Roman" w:cs="Times New Roman"/>
          <w:color w:val="auto"/>
          <w:szCs w:val="22"/>
        </w:rPr>
      </w:pPr>
      <w:r w:rsidRPr="00290BAD">
        <w:rPr>
          <w:rFonts w:ascii="Times New Roman" w:hAnsi="Times New Roman" w:cs="Times New Roman"/>
          <w:color w:val="auto"/>
          <w:szCs w:val="22"/>
        </w:rPr>
        <w:t>10.3. Государственная регистра</w:t>
      </w:r>
      <w:r w:rsidR="00290BAD">
        <w:rPr>
          <w:rFonts w:ascii="Times New Roman" w:hAnsi="Times New Roman" w:cs="Times New Roman"/>
          <w:color w:val="auto"/>
          <w:szCs w:val="22"/>
        </w:rPr>
        <w:t>ция у</w:t>
      </w:r>
      <w:r w:rsidRPr="00290BAD">
        <w:rPr>
          <w:rFonts w:ascii="Times New Roman" w:hAnsi="Times New Roman" w:cs="Times New Roman"/>
          <w:color w:val="auto"/>
          <w:szCs w:val="22"/>
        </w:rPr>
        <w:t>става Ассоциации с изменениями осуществляется в порядке, установленном действующим законодательством Российской Федерации.</w:t>
      </w:r>
    </w:p>
    <w:p w:rsidR="005D1AAA" w:rsidRPr="00290BAD" w:rsidRDefault="005D1AAA" w:rsidP="005D1AAA">
      <w:pPr>
        <w:pStyle w:val="10"/>
        <w:spacing w:line="240" w:lineRule="auto"/>
        <w:jc w:val="both"/>
        <w:rPr>
          <w:rFonts w:ascii="Times New Roman" w:hAnsi="Times New Roman" w:cs="Times New Roman"/>
          <w:color w:val="auto"/>
          <w:szCs w:val="22"/>
        </w:rPr>
      </w:pPr>
      <w:r w:rsidRPr="00290BAD">
        <w:rPr>
          <w:rFonts w:ascii="Times New Roman" w:hAnsi="Times New Roman" w:cs="Times New Roman"/>
          <w:color w:val="auto"/>
          <w:szCs w:val="22"/>
        </w:rPr>
        <w:t>10.4. Устав Ассоциации с изменениями вступает в силу с момента его государственной регистрации.</w:t>
      </w:r>
    </w:p>
    <w:p w:rsidR="005D1AAA" w:rsidRPr="00290BAD" w:rsidRDefault="005D1AAA" w:rsidP="00E42768">
      <w:pPr>
        <w:widowControl w:val="0"/>
        <w:pBdr>
          <w:top w:val="nil"/>
          <w:left w:val="nil"/>
          <w:bottom w:val="nil"/>
          <w:right w:val="nil"/>
          <w:between w:val="nil"/>
        </w:pBdr>
        <w:rPr>
          <w:color w:val="000000"/>
          <w:sz w:val="22"/>
          <w:szCs w:val="22"/>
        </w:rPr>
      </w:pPr>
    </w:p>
    <w:p w:rsidR="00E42768" w:rsidRPr="00290BAD" w:rsidRDefault="00B825B6" w:rsidP="00E42768">
      <w:pPr>
        <w:widowControl w:val="0"/>
        <w:pBdr>
          <w:top w:val="nil"/>
          <w:left w:val="nil"/>
          <w:bottom w:val="nil"/>
          <w:right w:val="nil"/>
          <w:between w:val="nil"/>
        </w:pBdr>
        <w:tabs>
          <w:tab w:val="left" w:pos="900"/>
        </w:tabs>
        <w:jc w:val="center"/>
        <w:rPr>
          <w:color w:val="000000"/>
          <w:sz w:val="22"/>
          <w:szCs w:val="22"/>
        </w:rPr>
      </w:pPr>
      <w:r w:rsidRPr="00290BAD">
        <w:rPr>
          <w:rFonts w:eastAsia="Cambria"/>
          <w:b/>
          <w:color w:val="000000"/>
          <w:sz w:val="22"/>
          <w:szCs w:val="22"/>
        </w:rPr>
        <w:t>11</w:t>
      </w:r>
      <w:r w:rsidR="007D1CD5" w:rsidRPr="00290BAD">
        <w:rPr>
          <w:rFonts w:eastAsia="Cambria"/>
          <w:b/>
          <w:color w:val="000000"/>
          <w:sz w:val="22"/>
          <w:szCs w:val="22"/>
        </w:rPr>
        <w:t>. ЗАКЛЮЧИТЕЛЬНЫЕ ПОЛОЖЕНИЯ</w:t>
      </w:r>
      <w:r w:rsidR="00C44A7E">
        <w:rPr>
          <w:rFonts w:eastAsia="Cambria"/>
          <w:b/>
          <w:color w:val="000000"/>
          <w:sz w:val="22"/>
          <w:szCs w:val="22"/>
        </w:rPr>
        <w:t>.</w:t>
      </w:r>
    </w:p>
    <w:p w:rsidR="00B825B6" w:rsidRPr="00290BAD" w:rsidRDefault="00290BAD" w:rsidP="00B825B6">
      <w:pPr>
        <w:pStyle w:val="10"/>
        <w:spacing w:line="240" w:lineRule="auto"/>
        <w:jc w:val="both"/>
        <w:rPr>
          <w:rFonts w:ascii="Times New Roman" w:hAnsi="Times New Roman" w:cs="Times New Roman"/>
          <w:color w:val="auto"/>
          <w:szCs w:val="22"/>
        </w:rPr>
      </w:pPr>
      <w:r>
        <w:rPr>
          <w:rFonts w:ascii="Times New Roman" w:hAnsi="Times New Roman" w:cs="Times New Roman"/>
          <w:color w:val="auto"/>
          <w:szCs w:val="22"/>
        </w:rPr>
        <w:t>11.1. Действие настоящего у</w:t>
      </w:r>
      <w:r w:rsidR="00B825B6" w:rsidRPr="00290BAD">
        <w:rPr>
          <w:rFonts w:ascii="Times New Roman" w:hAnsi="Times New Roman" w:cs="Times New Roman"/>
          <w:color w:val="auto"/>
          <w:szCs w:val="22"/>
        </w:rPr>
        <w:t>става распространяется на весь период деятельности Ассоциации.</w:t>
      </w:r>
    </w:p>
    <w:p w:rsidR="00B825B6" w:rsidRPr="00290BAD" w:rsidRDefault="00B825B6" w:rsidP="00B825B6">
      <w:pPr>
        <w:pStyle w:val="10"/>
        <w:spacing w:line="240" w:lineRule="auto"/>
        <w:jc w:val="both"/>
        <w:rPr>
          <w:rFonts w:ascii="Times New Roman" w:hAnsi="Times New Roman" w:cs="Times New Roman"/>
          <w:color w:val="auto"/>
          <w:szCs w:val="22"/>
        </w:rPr>
      </w:pPr>
      <w:r w:rsidRPr="00290BAD">
        <w:rPr>
          <w:rFonts w:ascii="Times New Roman" w:hAnsi="Times New Roman" w:cs="Times New Roman"/>
          <w:color w:val="auto"/>
          <w:szCs w:val="22"/>
        </w:rPr>
        <w:t>11.2. Ассоциация обязана вести отчетность перед уполномоченным законодательством органом в порядке, предусмотренном ст. 32 ФЗ РФ «О некоммерческих организациях» от 12.01.1996 г. №7-ФЗ и другими законодательными актами Российской Федерации.</w:t>
      </w:r>
    </w:p>
    <w:p w:rsidR="00072FEC" w:rsidRPr="008862A4" w:rsidRDefault="00B825B6" w:rsidP="00B825B6">
      <w:pPr>
        <w:pStyle w:val="10"/>
        <w:spacing w:line="240" w:lineRule="auto"/>
        <w:jc w:val="both"/>
        <w:rPr>
          <w:rFonts w:ascii="Times New Roman" w:hAnsi="Times New Roman" w:cs="Times New Roman"/>
          <w:color w:val="auto"/>
          <w:szCs w:val="22"/>
        </w:rPr>
      </w:pPr>
      <w:r w:rsidRPr="00290BAD">
        <w:rPr>
          <w:rFonts w:ascii="Times New Roman" w:hAnsi="Times New Roman" w:cs="Times New Roman"/>
          <w:color w:val="auto"/>
          <w:szCs w:val="22"/>
        </w:rPr>
        <w:t>11.3. При изменении законодательства, регулирующего деятельность некоммерческих организаций, а также в случае пр</w:t>
      </w:r>
      <w:r w:rsidR="00290BAD">
        <w:rPr>
          <w:rFonts w:ascii="Times New Roman" w:hAnsi="Times New Roman" w:cs="Times New Roman"/>
          <w:color w:val="auto"/>
          <w:szCs w:val="22"/>
        </w:rPr>
        <w:t>отиворечия отдельных положений у</w:t>
      </w:r>
      <w:r w:rsidRPr="00290BAD">
        <w:rPr>
          <w:rFonts w:ascii="Times New Roman" w:hAnsi="Times New Roman" w:cs="Times New Roman"/>
          <w:color w:val="auto"/>
          <w:szCs w:val="22"/>
        </w:rPr>
        <w:t xml:space="preserve">става Ассоциации действующему </w:t>
      </w:r>
      <w:r w:rsidRPr="00290BAD">
        <w:rPr>
          <w:rFonts w:ascii="Times New Roman" w:hAnsi="Times New Roman" w:cs="Times New Roman"/>
          <w:color w:val="auto"/>
          <w:szCs w:val="22"/>
        </w:rPr>
        <w:lastRenderedPageBreak/>
        <w:t>законода</w:t>
      </w:r>
      <w:r w:rsidR="00290BAD">
        <w:rPr>
          <w:rFonts w:ascii="Times New Roman" w:hAnsi="Times New Roman" w:cs="Times New Roman"/>
          <w:color w:val="auto"/>
          <w:szCs w:val="22"/>
        </w:rPr>
        <w:t>тельству, у</w:t>
      </w:r>
      <w:r w:rsidRPr="00290BAD">
        <w:rPr>
          <w:rFonts w:ascii="Times New Roman" w:hAnsi="Times New Roman" w:cs="Times New Roman"/>
          <w:color w:val="auto"/>
          <w:szCs w:val="22"/>
        </w:rPr>
        <w:t>став Ассоциации действует в части, не противоречащей действующему законодательству.</w:t>
      </w:r>
    </w:p>
    <w:sectPr w:rsidR="00072FEC" w:rsidRPr="008862A4" w:rsidSect="00B655FD">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276" w:header="720" w:footer="720" w:gutter="0"/>
      <w:cols w:space="720" w:equalWidth="0">
        <w:col w:w="9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D84" w:rsidRDefault="00FE2D84">
      <w:r>
        <w:separator/>
      </w:r>
    </w:p>
  </w:endnote>
  <w:endnote w:type="continuationSeparator" w:id="0">
    <w:p w:rsidR="00FE2D84" w:rsidRDefault="00FE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D6B" w:rsidRDefault="00007D6B">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611667"/>
      <w:docPartObj>
        <w:docPartGallery w:val="Page Numbers (Bottom of Page)"/>
        <w:docPartUnique/>
      </w:docPartObj>
    </w:sdtPr>
    <w:sdtEndPr/>
    <w:sdtContent>
      <w:p w:rsidR="00C44A7E" w:rsidRDefault="00C44A7E">
        <w:pPr>
          <w:pStyle w:val="a7"/>
          <w:jc w:val="right"/>
        </w:pPr>
        <w:r>
          <w:fldChar w:fldCharType="begin"/>
        </w:r>
        <w:r>
          <w:instrText>PAGE   \* MERGEFORMAT</w:instrText>
        </w:r>
        <w:r>
          <w:fldChar w:fldCharType="separate"/>
        </w:r>
        <w:r>
          <w:rPr>
            <w:noProof/>
          </w:rPr>
          <w:t>11</w:t>
        </w:r>
        <w:r>
          <w:fldChar w:fldCharType="end"/>
        </w:r>
      </w:p>
    </w:sdtContent>
  </w:sdt>
  <w:p w:rsidR="00007D6B" w:rsidRPr="008862A4" w:rsidRDefault="00007D6B" w:rsidP="008862A4">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D6B" w:rsidRDefault="00007D6B">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D84" w:rsidRDefault="00FE2D84">
      <w:r>
        <w:separator/>
      </w:r>
    </w:p>
  </w:footnote>
  <w:footnote w:type="continuationSeparator" w:id="0">
    <w:p w:rsidR="00FE2D84" w:rsidRDefault="00FE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D6B" w:rsidRDefault="00007D6B">
    <w:pPr>
      <w:widowControl w:val="0"/>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D6B" w:rsidRDefault="00007D6B">
    <w:pPr>
      <w:widowControl w:val="0"/>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D6B" w:rsidRDefault="00007D6B">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1A0"/>
    <w:multiLevelType w:val="hybridMultilevel"/>
    <w:tmpl w:val="88D2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31B6"/>
    <w:multiLevelType w:val="multilevel"/>
    <w:tmpl w:val="88B283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365034"/>
    <w:multiLevelType w:val="multilevel"/>
    <w:tmpl w:val="54D02B7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E43589"/>
    <w:multiLevelType w:val="hybridMultilevel"/>
    <w:tmpl w:val="EC0A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444E3"/>
    <w:multiLevelType w:val="hybridMultilevel"/>
    <w:tmpl w:val="E26C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BD6189"/>
    <w:multiLevelType w:val="hybridMultilevel"/>
    <w:tmpl w:val="45C4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B60AD9"/>
    <w:multiLevelType w:val="hybridMultilevel"/>
    <w:tmpl w:val="0BE6F484"/>
    <w:lvl w:ilvl="0" w:tplc="2000288C">
      <w:start w:val="1"/>
      <w:numFmt w:val="decimal"/>
      <w:lvlText w:val="%1."/>
      <w:lvlJc w:val="left"/>
      <w:pPr>
        <w:ind w:left="1800" w:hanging="360"/>
      </w:pPr>
      <w:rPr>
        <w:rFonts w:ascii="Times New Roman" w:hAnsi="Times New Roman" w:cs="Times New Roman" w:hint="default"/>
        <w:i w:val="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92458F"/>
    <w:multiLevelType w:val="hybridMultilevel"/>
    <w:tmpl w:val="A0627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F660F0"/>
    <w:multiLevelType w:val="hybridMultilevel"/>
    <w:tmpl w:val="5AAA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5D2DC3"/>
    <w:multiLevelType w:val="multilevel"/>
    <w:tmpl w:val="9A705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8B63280"/>
    <w:multiLevelType w:val="hybridMultilevel"/>
    <w:tmpl w:val="36B6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06592C"/>
    <w:multiLevelType w:val="hybridMultilevel"/>
    <w:tmpl w:val="8956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9F3385"/>
    <w:multiLevelType w:val="hybridMultilevel"/>
    <w:tmpl w:val="00E822D4"/>
    <w:lvl w:ilvl="0" w:tplc="8A86D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DE11AC"/>
    <w:multiLevelType w:val="hybridMultilevel"/>
    <w:tmpl w:val="47200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4573BC"/>
    <w:multiLevelType w:val="hybridMultilevel"/>
    <w:tmpl w:val="E3B2CA96"/>
    <w:lvl w:ilvl="0" w:tplc="79DC7B18">
      <w:start w:val="1"/>
      <w:numFmt w:val="decimal"/>
      <w:lvlText w:val="%1."/>
      <w:lvlJc w:val="left"/>
      <w:pPr>
        <w:ind w:left="1440" w:hanging="360"/>
      </w:pPr>
      <w:rPr>
        <w:rFonts w:ascii="Times New Roman" w:hAnsi="Times New Roman" w:cs="Times New Roman" w:hint="default"/>
        <w:i/>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DD57861"/>
    <w:multiLevelType w:val="multilevel"/>
    <w:tmpl w:val="C0E247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15:restartNumberingAfterBreak="0">
    <w:nsid w:val="618E5AF3"/>
    <w:multiLevelType w:val="hybridMultilevel"/>
    <w:tmpl w:val="B22C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E75E0"/>
    <w:multiLevelType w:val="hybridMultilevel"/>
    <w:tmpl w:val="E370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3439A0"/>
    <w:multiLevelType w:val="multilevel"/>
    <w:tmpl w:val="DF4855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78732CD7"/>
    <w:multiLevelType w:val="hybridMultilevel"/>
    <w:tmpl w:val="EF20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
  </w:num>
  <w:num w:numId="5">
    <w:abstractNumId w:val="1"/>
  </w:num>
  <w:num w:numId="6">
    <w:abstractNumId w:val="12"/>
  </w:num>
  <w:num w:numId="7">
    <w:abstractNumId w:val="14"/>
  </w:num>
  <w:num w:numId="8">
    <w:abstractNumId w:val="6"/>
  </w:num>
  <w:num w:numId="9">
    <w:abstractNumId w:val="3"/>
  </w:num>
  <w:num w:numId="10">
    <w:abstractNumId w:val="17"/>
  </w:num>
  <w:num w:numId="11">
    <w:abstractNumId w:val="16"/>
  </w:num>
  <w:num w:numId="12">
    <w:abstractNumId w:val="10"/>
  </w:num>
  <w:num w:numId="13">
    <w:abstractNumId w:val="4"/>
  </w:num>
  <w:num w:numId="14">
    <w:abstractNumId w:val="13"/>
  </w:num>
  <w:num w:numId="15">
    <w:abstractNumId w:val="8"/>
  </w:num>
  <w:num w:numId="16">
    <w:abstractNumId w:val="7"/>
  </w:num>
  <w:num w:numId="17">
    <w:abstractNumId w:val="19"/>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B6"/>
    <w:rsid w:val="00006F55"/>
    <w:rsid w:val="00007D6B"/>
    <w:rsid w:val="000217F2"/>
    <w:rsid w:val="00044BF0"/>
    <w:rsid w:val="00072FEC"/>
    <w:rsid w:val="000761B6"/>
    <w:rsid w:val="000B22BB"/>
    <w:rsid w:val="000B42E2"/>
    <w:rsid w:val="000C0293"/>
    <w:rsid w:val="000C08B1"/>
    <w:rsid w:val="000C1F21"/>
    <w:rsid w:val="000D346F"/>
    <w:rsid w:val="000D669C"/>
    <w:rsid w:val="00105CB3"/>
    <w:rsid w:val="001436EC"/>
    <w:rsid w:val="00146CE4"/>
    <w:rsid w:val="00151AE9"/>
    <w:rsid w:val="00161CAA"/>
    <w:rsid w:val="00163866"/>
    <w:rsid w:val="00182265"/>
    <w:rsid w:val="00185E3F"/>
    <w:rsid w:val="00195CF5"/>
    <w:rsid w:val="001A6E23"/>
    <w:rsid w:val="001B7CA0"/>
    <w:rsid w:val="001C12C8"/>
    <w:rsid w:val="001C19C0"/>
    <w:rsid w:val="001C2F30"/>
    <w:rsid w:val="001C4659"/>
    <w:rsid w:val="001D1D33"/>
    <w:rsid w:val="001D51C7"/>
    <w:rsid w:val="001F14D4"/>
    <w:rsid w:val="00204B2E"/>
    <w:rsid w:val="002125F0"/>
    <w:rsid w:val="00225EF2"/>
    <w:rsid w:val="00251FE2"/>
    <w:rsid w:val="00266A18"/>
    <w:rsid w:val="00286E9A"/>
    <w:rsid w:val="00290BAD"/>
    <w:rsid w:val="002955CE"/>
    <w:rsid w:val="00296DFC"/>
    <w:rsid w:val="002A54DC"/>
    <w:rsid w:val="002C4883"/>
    <w:rsid w:val="002F4127"/>
    <w:rsid w:val="00304AA2"/>
    <w:rsid w:val="00305BB6"/>
    <w:rsid w:val="00312191"/>
    <w:rsid w:val="00341065"/>
    <w:rsid w:val="0037406E"/>
    <w:rsid w:val="003751EF"/>
    <w:rsid w:val="003877B1"/>
    <w:rsid w:val="003967F5"/>
    <w:rsid w:val="003C2D7E"/>
    <w:rsid w:val="003F07E5"/>
    <w:rsid w:val="003F7146"/>
    <w:rsid w:val="00400CD8"/>
    <w:rsid w:val="00450790"/>
    <w:rsid w:val="00466A95"/>
    <w:rsid w:val="00481154"/>
    <w:rsid w:val="004A3493"/>
    <w:rsid w:val="004B6086"/>
    <w:rsid w:val="004C7869"/>
    <w:rsid w:val="004C78BD"/>
    <w:rsid w:val="004F26F8"/>
    <w:rsid w:val="0056622F"/>
    <w:rsid w:val="00584A3B"/>
    <w:rsid w:val="00596D80"/>
    <w:rsid w:val="005B1B9F"/>
    <w:rsid w:val="005B4CA3"/>
    <w:rsid w:val="005B6ACB"/>
    <w:rsid w:val="005D1AAA"/>
    <w:rsid w:val="005D7DE2"/>
    <w:rsid w:val="005E6E01"/>
    <w:rsid w:val="00601579"/>
    <w:rsid w:val="00615CDE"/>
    <w:rsid w:val="0062750D"/>
    <w:rsid w:val="006321B0"/>
    <w:rsid w:val="0067152B"/>
    <w:rsid w:val="006825CC"/>
    <w:rsid w:val="00682A3A"/>
    <w:rsid w:val="00695BE6"/>
    <w:rsid w:val="006C2860"/>
    <w:rsid w:val="006D7EDD"/>
    <w:rsid w:val="006E0975"/>
    <w:rsid w:val="006E3877"/>
    <w:rsid w:val="00707463"/>
    <w:rsid w:val="00742FE1"/>
    <w:rsid w:val="007651A1"/>
    <w:rsid w:val="00775782"/>
    <w:rsid w:val="007770A7"/>
    <w:rsid w:val="007824CA"/>
    <w:rsid w:val="00794124"/>
    <w:rsid w:val="007D1CD5"/>
    <w:rsid w:val="007F21DA"/>
    <w:rsid w:val="00813FFC"/>
    <w:rsid w:val="008862A4"/>
    <w:rsid w:val="008A0BC3"/>
    <w:rsid w:val="008B464D"/>
    <w:rsid w:val="008D68B2"/>
    <w:rsid w:val="008F2F2B"/>
    <w:rsid w:val="009046ED"/>
    <w:rsid w:val="009135AE"/>
    <w:rsid w:val="009421A1"/>
    <w:rsid w:val="00960366"/>
    <w:rsid w:val="00961179"/>
    <w:rsid w:val="00971F00"/>
    <w:rsid w:val="0098283A"/>
    <w:rsid w:val="009B04A0"/>
    <w:rsid w:val="009F22DA"/>
    <w:rsid w:val="00A22C40"/>
    <w:rsid w:val="00A323F0"/>
    <w:rsid w:val="00A47C5A"/>
    <w:rsid w:val="00A60B3A"/>
    <w:rsid w:val="00A649BD"/>
    <w:rsid w:val="00A66859"/>
    <w:rsid w:val="00A70444"/>
    <w:rsid w:val="00A8655D"/>
    <w:rsid w:val="00AB2AA3"/>
    <w:rsid w:val="00AB57B1"/>
    <w:rsid w:val="00AF6EB0"/>
    <w:rsid w:val="00B20FCE"/>
    <w:rsid w:val="00B25E28"/>
    <w:rsid w:val="00B3592A"/>
    <w:rsid w:val="00B472B4"/>
    <w:rsid w:val="00B6295B"/>
    <w:rsid w:val="00B655FD"/>
    <w:rsid w:val="00B668BE"/>
    <w:rsid w:val="00B76B7A"/>
    <w:rsid w:val="00B77623"/>
    <w:rsid w:val="00B825B6"/>
    <w:rsid w:val="00B83F3D"/>
    <w:rsid w:val="00BA1494"/>
    <w:rsid w:val="00BA4D82"/>
    <w:rsid w:val="00BB48B4"/>
    <w:rsid w:val="00BD2317"/>
    <w:rsid w:val="00BD4224"/>
    <w:rsid w:val="00C114CA"/>
    <w:rsid w:val="00C44A7E"/>
    <w:rsid w:val="00C535B5"/>
    <w:rsid w:val="00CB0141"/>
    <w:rsid w:val="00CB5DFD"/>
    <w:rsid w:val="00CB68F8"/>
    <w:rsid w:val="00CD7793"/>
    <w:rsid w:val="00CE4DC0"/>
    <w:rsid w:val="00D361D4"/>
    <w:rsid w:val="00D549AE"/>
    <w:rsid w:val="00D5636B"/>
    <w:rsid w:val="00D84B00"/>
    <w:rsid w:val="00D9210A"/>
    <w:rsid w:val="00DC10C3"/>
    <w:rsid w:val="00E10CBF"/>
    <w:rsid w:val="00E1152C"/>
    <w:rsid w:val="00E17331"/>
    <w:rsid w:val="00E3409A"/>
    <w:rsid w:val="00E41990"/>
    <w:rsid w:val="00E42768"/>
    <w:rsid w:val="00E57282"/>
    <w:rsid w:val="00E6430B"/>
    <w:rsid w:val="00EB6D8D"/>
    <w:rsid w:val="00EC791D"/>
    <w:rsid w:val="00ED5014"/>
    <w:rsid w:val="00EE0562"/>
    <w:rsid w:val="00EE5646"/>
    <w:rsid w:val="00F30C58"/>
    <w:rsid w:val="00F3393D"/>
    <w:rsid w:val="00F4216D"/>
    <w:rsid w:val="00F47248"/>
    <w:rsid w:val="00F53636"/>
    <w:rsid w:val="00FE2D84"/>
    <w:rsid w:val="00FE4D85"/>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2F3C6-C55A-5743-86DD-BF493A92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04AA2"/>
    <w:pPr>
      <w:tabs>
        <w:tab w:val="center" w:pos="4677"/>
        <w:tab w:val="right" w:pos="9355"/>
      </w:tabs>
    </w:pPr>
  </w:style>
  <w:style w:type="character" w:customStyle="1" w:styleId="a6">
    <w:name w:val="Верхний колонтитул Знак"/>
    <w:basedOn w:val="a0"/>
    <w:link w:val="a5"/>
    <w:uiPriority w:val="99"/>
    <w:rsid w:val="00304AA2"/>
  </w:style>
  <w:style w:type="paragraph" w:styleId="a7">
    <w:name w:val="footer"/>
    <w:basedOn w:val="a"/>
    <w:link w:val="a8"/>
    <w:uiPriority w:val="99"/>
    <w:unhideWhenUsed/>
    <w:rsid w:val="00304AA2"/>
    <w:pPr>
      <w:tabs>
        <w:tab w:val="center" w:pos="4677"/>
        <w:tab w:val="right" w:pos="9355"/>
      </w:tabs>
    </w:pPr>
  </w:style>
  <w:style w:type="character" w:customStyle="1" w:styleId="a8">
    <w:name w:val="Нижний колонтитул Знак"/>
    <w:basedOn w:val="a0"/>
    <w:link w:val="a7"/>
    <w:uiPriority w:val="99"/>
    <w:rsid w:val="00304AA2"/>
  </w:style>
  <w:style w:type="paragraph" w:customStyle="1" w:styleId="ConsPlusNormal">
    <w:name w:val="ConsPlusNormal"/>
    <w:rsid w:val="00304AA2"/>
    <w:pPr>
      <w:widowControl w:val="0"/>
      <w:autoSpaceDE w:val="0"/>
      <w:autoSpaceDN w:val="0"/>
      <w:adjustRightInd w:val="0"/>
    </w:pPr>
    <w:rPr>
      <w:rFonts w:eastAsiaTheme="minorEastAsia"/>
      <w:sz w:val="24"/>
      <w:szCs w:val="24"/>
    </w:rPr>
  </w:style>
  <w:style w:type="paragraph" w:styleId="a9">
    <w:name w:val="List Paragraph"/>
    <w:basedOn w:val="a"/>
    <w:uiPriority w:val="34"/>
    <w:qFormat/>
    <w:rsid w:val="00304AA2"/>
    <w:pPr>
      <w:ind w:left="720"/>
      <w:contextualSpacing/>
    </w:pPr>
  </w:style>
  <w:style w:type="paragraph" w:customStyle="1" w:styleId="ConsPlusNonformat">
    <w:name w:val="ConsPlusNonformat"/>
    <w:uiPriority w:val="99"/>
    <w:rsid w:val="00DC10C3"/>
    <w:pPr>
      <w:widowControl w:val="0"/>
      <w:autoSpaceDE w:val="0"/>
      <w:autoSpaceDN w:val="0"/>
      <w:adjustRightInd w:val="0"/>
    </w:pPr>
    <w:rPr>
      <w:rFonts w:ascii="Courier New" w:eastAsiaTheme="minorEastAsia" w:hAnsi="Courier New" w:cs="Courier New"/>
    </w:rPr>
  </w:style>
  <w:style w:type="paragraph" w:customStyle="1" w:styleId="ConsPlusTextList1">
    <w:name w:val="ConsPlusTextList1"/>
    <w:uiPriority w:val="99"/>
    <w:rsid w:val="00DC10C3"/>
    <w:pPr>
      <w:widowControl w:val="0"/>
      <w:autoSpaceDE w:val="0"/>
      <w:autoSpaceDN w:val="0"/>
      <w:adjustRightInd w:val="0"/>
    </w:pPr>
    <w:rPr>
      <w:rFonts w:eastAsiaTheme="minorEastAsia"/>
      <w:sz w:val="24"/>
      <w:szCs w:val="24"/>
    </w:rPr>
  </w:style>
  <w:style w:type="paragraph" w:customStyle="1" w:styleId="consplusnormal0">
    <w:name w:val="consplusnormal"/>
    <w:basedOn w:val="a"/>
    <w:rsid w:val="004C78BD"/>
    <w:pPr>
      <w:spacing w:before="100" w:beforeAutospacing="1" w:after="100" w:afterAutospacing="1"/>
    </w:pPr>
    <w:rPr>
      <w:sz w:val="24"/>
      <w:szCs w:val="24"/>
    </w:rPr>
  </w:style>
  <w:style w:type="character" w:styleId="aa">
    <w:name w:val="Emphasis"/>
    <w:basedOn w:val="a0"/>
    <w:uiPriority w:val="20"/>
    <w:qFormat/>
    <w:rsid w:val="004C78BD"/>
    <w:rPr>
      <w:i/>
      <w:iCs/>
    </w:rPr>
  </w:style>
  <w:style w:type="paragraph" w:styleId="ab">
    <w:name w:val="Normal (Web)"/>
    <w:basedOn w:val="a"/>
    <w:uiPriority w:val="99"/>
    <w:semiHidden/>
    <w:unhideWhenUsed/>
    <w:rsid w:val="00BD4224"/>
    <w:pPr>
      <w:spacing w:before="100" w:beforeAutospacing="1" w:after="100" w:afterAutospacing="1"/>
    </w:pPr>
    <w:rPr>
      <w:sz w:val="24"/>
      <w:szCs w:val="24"/>
    </w:rPr>
  </w:style>
  <w:style w:type="character" w:customStyle="1" w:styleId="Bodytext2">
    <w:name w:val="Body text (2)_"/>
    <w:link w:val="Bodytext20"/>
    <w:rsid w:val="00CE4DC0"/>
    <w:rPr>
      <w:sz w:val="28"/>
      <w:szCs w:val="28"/>
      <w:shd w:val="clear" w:color="auto" w:fill="FFFFFF"/>
    </w:rPr>
  </w:style>
  <w:style w:type="paragraph" w:customStyle="1" w:styleId="Bodytext20">
    <w:name w:val="Body text (2)"/>
    <w:basedOn w:val="a"/>
    <w:link w:val="Bodytext2"/>
    <w:rsid w:val="00CE4DC0"/>
    <w:pPr>
      <w:shd w:val="clear" w:color="auto" w:fill="FFFFFF"/>
      <w:spacing w:after="240" w:line="310" w:lineRule="exact"/>
      <w:jc w:val="right"/>
    </w:pPr>
    <w:rPr>
      <w:sz w:val="28"/>
      <w:szCs w:val="28"/>
    </w:rPr>
  </w:style>
  <w:style w:type="character" w:customStyle="1" w:styleId="FontStyle26">
    <w:name w:val="Font Style26"/>
    <w:uiPriority w:val="99"/>
    <w:rsid w:val="00204B2E"/>
    <w:rPr>
      <w:rFonts w:ascii="Times New Roman" w:hAnsi="Times New Roman" w:cs="Times New Roman"/>
      <w:sz w:val="24"/>
      <w:szCs w:val="24"/>
    </w:rPr>
  </w:style>
  <w:style w:type="paragraph" w:customStyle="1" w:styleId="10">
    <w:name w:val="Обычный1"/>
    <w:rsid w:val="00151AE9"/>
    <w:pPr>
      <w:spacing w:line="276" w:lineRule="auto"/>
    </w:pPr>
    <w:rPr>
      <w:rFonts w:ascii="Arial" w:hAnsi="Arial" w:cs="Arial"/>
      <w:color w:val="000000"/>
      <w:sz w:val="22"/>
    </w:rPr>
  </w:style>
  <w:style w:type="character" w:customStyle="1" w:styleId="s4">
    <w:name w:val="s4"/>
    <w:rsid w:val="00A47C5A"/>
  </w:style>
  <w:style w:type="character" w:styleId="ac">
    <w:name w:val="Hyperlink"/>
    <w:basedOn w:val="a0"/>
    <w:uiPriority w:val="99"/>
    <w:semiHidden/>
    <w:unhideWhenUsed/>
    <w:rsid w:val="00105CB3"/>
    <w:rPr>
      <w:color w:val="0000FF"/>
      <w:u w:val="single"/>
    </w:rPr>
  </w:style>
  <w:style w:type="character" w:customStyle="1" w:styleId="FontStyle21">
    <w:name w:val="Font Style21"/>
    <w:uiPriority w:val="99"/>
    <w:rsid w:val="005D1AA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00900">
      <w:bodyDiv w:val="1"/>
      <w:marLeft w:val="0"/>
      <w:marRight w:val="0"/>
      <w:marTop w:val="0"/>
      <w:marBottom w:val="0"/>
      <w:divBdr>
        <w:top w:val="none" w:sz="0" w:space="0" w:color="auto"/>
        <w:left w:val="none" w:sz="0" w:space="0" w:color="auto"/>
        <w:bottom w:val="none" w:sz="0" w:space="0" w:color="auto"/>
        <w:right w:val="none" w:sz="0" w:space="0" w:color="auto"/>
      </w:divBdr>
    </w:div>
    <w:div w:id="1692879638">
      <w:bodyDiv w:val="1"/>
      <w:marLeft w:val="0"/>
      <w:marRight w:val="0"/>
      <w:marTop w:val="0"/>
      <w:marBottom w:val="0"/>
      <w:divBdr>
        <w:top w:val="none" w:sz="0" w:space="0" w:color="auto"/>
        <w:left w:val="none" w:sz="0" w:space="0" w:color="auto"/>
        <w:bottom w:val="none" w:sz="0" w:space="0" w:color="auto"/>
        <w:right w:val="none" w:sz="0" w:space="0" w:color="auto"/>
      </w:divBdr>
    </w:div>
    <w:div w:id="207581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QFaIKFXu2eS0SvDlOzFbcAmbg==">AMUW2mU20tHt+Dg3dsHq8KNzNZdTNr0xu3NBRR14DwPQLWF6FVY6hXyns9JhCPL4m3OldaRvOCiEs3FiIm6DmDuZzUay0vE6vdOtvEeW2032LWrcmlJkpVOuQIh69UcmaM6YYuJGpQS56KFE32G/hqMkmeRePcC8OA==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5440</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Валентина-2011</dc:creator>
  <cp:lastModifiedBy>Гость</cp:lastModifiedBy>
  <cp:revision>2</cp:revision>
  <dcterms:created xsi:type="dcterms:W3CDTF">2020-12-19T12:51:00Z</dcterms:created>
  <dcterms:modified xsi:type="dcterms:W3CDTF">2020-12-19T12:51:00Z</dcterms:modified>
</cp:coreProperties>
</file>